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89AD07" w14:textId="77777777" w:rsidR="00690E23" w:rsidRPr="00EE6B0A" w:rsidRDefault="0068618A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b/>
          <w:color w:val="000000"/>
          <w:sz w:val="24"/>
          <w:szCs w:val="24"/>
        </w:rPr>
        <w:t>Projektowane postanowienia umowy</w:t>
      </w:r>
    </w:p>
    <w:p w14:paraId="3DBFE91E" w14:textId="77777777" w:rsidR="00690E23" w:rsidRPr="00EE6B0A" w:rsidRDefault="00690E23">
      <w:pPr>
        <w:widowControl w:val="0"/>
        <w:autoSpaceDE w:val="0"/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</w:rPr>
      </w:pPr>
    </w:p>
    <w:p w14:paraId="065EFC3E" w14:textId="12AE92D7" w:rsidR="00690E23" w:rsidRPr="00EE6B0A" w:rsidRDefault="0068618A">
      <w:pPr>
        <w:widowControl w:val="0"/>
        <w:autoSpaceDE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 xml:space="preserve">zawarta w dniu……………………. roku w </w:t>
      </w:r>
      <w:r w:rsidR="00494D0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Nałęczowie</w:t>
      </w: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pomiędzy:</w:t>
      </w:r>
    </w:p>
    <w:p w14:paraId="04FF8FEC" w14:textId="1E326FE0" w:rsidR="00690E23" w:rsidRPr="00EE6B0A" w:rsidRDefault="0084019D">
      <w:pPr>
        <w:widowControl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bidi="hi-IN"/>
        </w:rPr>
        <w:t>………………………………………………………….</w:t>
      </w:r>
    </w:p>
    <w:p w14:paraId="5B410974" w14:textId="77777777" w:rsidR="00690E23" w:rsidRPr="00EE6B0A" w:rsidRDefault="0068618A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reprezentowanym przez:</w:t>
      </w:r>
    </w:p>
    <w:p w14:paraId="6914943C" w14:textId="77777777" w:rsidR="00690E23" w:rsidRPr="00EE6B0A" w:rsidRDefault="0068618A">
      <w:pPr>
        <w:widowControl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……………….</w:t>
      </w:r>
    </w:p>
    <w:p w14:paraId="5587AD9E" w14:textId="77777777" w:rsidR="00690E23" w:rsidRPr="00EE6B0A" w:rsidRDefault="0068618A">
      <w:pPr>
        <w:widowControl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 xml:space="preserve">zwanym w dalszej treści umowy </w:t>
      </w:r>
      <w:r w:rsidRPr="00EE6B0A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bidi="hi-IN"/>
        </w:rPr>
        <w:t>“Zamawiającym”</w:t>
      </w:r>
    </w:p>
    <w:p w14:paraId="511C6ED9" w14:textId="77777777" w:rsidR="00690E23" w:rsidRPr="00EE6B0A" w:rsidRDefault="0068618A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bidi="hi-IN"/>
        </w:rPr>
      </w:pPr>
      <w:r w:rsidRPr="00EE6B0A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bidi="hi-IN"/>
        </w:rPr>
        <w:t>a</w:t>
      </w:r>
    </w:p>
    <w:p w14:paraId="4AD55C9D" w14:textId="77777777" w:rsidR="00690E23" w:rsidRPr="00EE6B0A" w:rsidRDefault="0068618A">
      <w:pPr>
        <w:widowControl w:val="0"/>
        <w:shd w:val="clear" w:color="auto" w:fill="FFFFFF"/>
        <w:autoSpaceDE w:val="0"/>
        <w:spacing w:after="0" w:line="276" w:lineRule="auto"/>
        <w:ind w:left="6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…………………………………………………………..</w:t>
      </w:r>
    </w:p>
    <w:p w14:paraId="764ECE72" w14:textId="77777777" w:rsidR="00690E23" w:rsidRPr="00EE6B0A" w:rsidRDefault="0068618A">
      <w:pPr>
        <w:widowControl w:val="0"/>
        <w:shd w:val="clear" w:color="auto" w:fill="FFFFFF"/>
        <w:autoSpaceDE w:val="0"/>
        <w:spacing w:after="0" w:line="276" w:lineRule="auto"/>
        <w:ind w:left="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reprezentowanym przez:</w:t>
      </w:r>
    </w:p>
    <w:p w14:paraId="4852DC55" w14:textId="77777777" w:rsidR="00690E23" w:rsidRPr="00EE6B0A" w:rsidRDefault="0068618A">
      <w:pPr>
        <w:widowControl w:val="0"/>
        <w:shd w:val="clear" w:color="auto" w:fill="FFFFFF"/>
        <w:autoSpaceDE w:val="0"/>
        <w:spacing w:after="0" w:line="276" w:lineRule="auto"/>
        <w:ind w:left="6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 xml:space="preserve">zwanym w dalszej treści umowy </w:t>
      </w:r>
      <w:r w:rsidRPr="00EE6B0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bidi="hi-IN"/>
        </w:rPr>
        <w:t>„Wykonawcą”</w:t>
      </w: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.</w:t>
      </w:r>
    </w:p>
    <w:p w14:paraId="2DDB7887" w14:textId="77777777" w:rsidR="00690E23" w:rsidRPr="00EE6B0A" w:rsidRDefault="00690E23">
      <w:pPr>
        <w:widowControl w:val="0"/>
        <w:shd w:val="clear" w:color="auto" w:fill="FFFFFF"/>
        <w:autoSpaceDE w:val="0"/>
        <w:spacing w:after="0" w:line="276" w:lineRule="auto"/>
        <w:ind w:left="6" w:right="618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14:paraId="57ABB01A" w14:textId="77777777" w:rsidR="00690E23" w:rsidRPr="00EE6B0A" w:rsidRDefault="00690E23">
      <w:pPr>
        <w:spacing w:after="0" w:line="276" w:lineRule="auto"/>
        <w:jc w:val="both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</w:p>
    <w:p w14:paraId="56B3ED9E" w14:textId="79013B75" w:rsidR="00690E23" w:rsidRDefault="008D34C0" w:rsidP="008D34C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Niniejsza umowa zostaje zawarta na podstawie obowiązującego Regulaminu udzielania zamówień publicznych w Kolejowym Szpitalu Uzdrowiskowym Samodzielnym Publicznym Zakładem Opieki Zdrowotnej w Nałęczowie w trybie postępowania poniżej 170 000 zł.</w:t>
      </w:r>
    </w:p>
    <w:p w14:paraId="2814BCD0" w14:textId="77777777" w:rsidR="00E90835" w:rsidRPr="00EE6B0A" w:rsidRDefault="00E90835" w:rsidP="008D34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AFA4BC" w14:textId="77777777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§ 1</w:t>
      </w:r>
    </w:p>
    <w:p w14:paraId="7ADB5DAB" w14:textId="0A81ADD7" w:rsidR="00270C1D" w:rsidRPr="00270C1D" w:rsidRDefault="00270C1D" w:rsidP="00270C1D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6943749"/>
      <w:r w:rsidRPr="00270C1D">
        <w:rPr>
          <w:rFonts w:ascii="Times New Roman" w:hAnsi="Times New Roman" w:cs="Times New Roman"/>
          <w:sz w:val="24"/>
          <w:szCs w:val="24"/>
        </w:rPr>
        <w:t>Wykonawca zobowiązuje się dostarczać przez okres obowiązywania umowy produkty objęte zadaniem, na które złożył ofertę: ryby i przetwory rybne w ramach zadania nr 1 lub mrożonki owocowo-warzywne w ramach zadania nr 2. Asortyment, ceny jednostkowe oraz wymagania dotyczące produktów określa formularz ofertowy i cenowy dla danego zadania, stanowiący integralną część umowy.</w:t>
      </w:r>
    </w:p>
    <w:p w14:paraId="16599737" w14:textId="1C60AC6E" w:rsidR="00AD2EE9" w:rsidRPr="00270C1D" w:rsidRDefault="00270C1D" w:rsidP="00270C1D">
      <w:pPr>
        <w:pStyle w:val="Akapitzlist"/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1D">
        <w:rPr>
          <w:rFonts w:ascii="Times New Roman" w:hAnsi="Times New Roman" w:cs="Times New Roman"/>
          <w:sz w:val="24"/>
          <w:szCs w:val="24"/>
        </w:rPr>
        <w:t>Dostawy będą realizowane partiami, stosownie do bieżących potrzeb Zamawiającego, na podstawie odrębnych zamówień określających asortyment, ilość i termin dostawy. Zamawiający będzie przekazywał zamówienia z co najmniej 7-dniowym wyprzedzeniem, z wyjątkiem dostaw interwencyjnych realizowanych na zasadach i w terminie zaoferowanym przez Wykonawcę zgodnie z zaproszeniem do złożenia oferty.</w:t>
      </w:r>
    </w:p>
    <w:bookmarkEnd w:id="0"/>
    <w:p w14:paraId="152F0A28" w14:textId="77777777" w:rsidR="00E90835" w:rsidRPr="00EE6B0A" w:rsidRDefault="00E90835" w:rsidP="00E90835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 xml:space="preserve">Ceny zawarte w umowie są ostateczne i nie podlegają zmianom. </w:t>
      </w:r>
    </w:p>
    <w:p w14:paraId="48A56B9C" w14:textId="77777777" w:rsidR="00E90835" w:rsidRPr="00E90835" w:rsidRDefault="00E90835" w:rsidP="00E9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1E19AA" w14:textId="77777777" w:rsidR="00E90835" w:rsidRPr="00E90835" w:rsidRDefault="00E90835" w:rsidP="00E9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835">
        <w:rPr>
          <w:rFonts w:ascii="Times New Roman" w:eastAsia="Times New Roman" w:hAnsi="Times New Roman" w:cs="Times New Roman"/>
          <w:sz w:val="24"/>
          <w:szCs w:val="24"/>
          <w:lang w:eastAsia="pl-PL"/>
        </w:rPr>
        <w:t>§2</w:t>
      </w:r>
    </w:p>
    <w:p w14:paraId="56CB4801" w14:textId="77777777" w:rsidR="00E90835" w:rsidRDefault="00E90835" w:rsidP="00E90835">
      <w:pPr>
        <w:pStyle w:val="Akapitzlist"/>
        <w:numPr>
          <w:ilvl w:val="0"/>
          <w:numId w:val="19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Wydanie towaru nastąpi w magazynie Zamawiającego znajdującym się w siedzibie Zamawiającego tj. w Nałęczowie przy ul. Górskiego 6, po uprzednim sprawdzeniu ilości i jakości towaru przez osobę upoważnioną przez Zamawiającego przy udziale przedstawiciela Wykonawcy.</w:t>
      </w:r>
    </w:p>
    <w:p w14:paraId="477F07F8" w14:textId="77777777" w:rsidR="00AD2EE9" w:rsidRPr="00EE6B0A" w:rsidRDefault="00AD2EE9" w:rsidP="00EE6B0A">
      <w:pPr>
        <w:pStyle w:val="Akapitzlist"/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F961F83" w14:textId="77777777" w:rsidR="00E90835" w:rsidRPr="00EE6B0A" w:rsidRDefault="00E90835" w:rsidP="00E90835">
      <w:pPr>
        <w:pStyle w:val="Akapitzlist"/>
        <w:numPr>
          <w:ilvl w:val="0"/>
          <w:numId w:val="19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Do poszczególnej partii towaru Wykonawca zobowiązany jest dostarczyć specyfikację, która będzie stanowiła podstawę odbioru towaru.</w:t>
      </w:r>
    </w:p>
    <w:p w14:paraId="4D43B390" w14:textId="77777777" w:rsidR="00E90835" w:rsidRPr="00E90835" w:rsidRDefault="00E90835" w:rsidP="00E908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4C8663" w14:textId="77777777" w:rsidR="00E90835" w:rsidRPr="00E90835" w:rsidRDefault="00E90835" w:rsidP="00E9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835">
        <w:rPr>
          <w:rFonts w:ascii="Times New Roman" w:eastAsia="Times New Roman" w:hAnsi="Times New Roman" w:cs="Times New Roman"/>
          <w:sz w:val="24"/>
          <w:szCs w:val="24"/>
          <w:lang w:eastAsia="pl-PL"/>
        </w:rPr>
        <w:t>§3</w:t>
      </w:r>
    </w:p>
    <w:p w14:paraId="47CC4D18" w14:textId="77777777" w:rsidR="00E90835" w:rsidRPr="00EE6B0A" w:rsidRDefault="00E90835" w:rsidP="00E90835">
      <w:pPr>
        <w:pStyle w:val="Akapitzlist"/>
        <w:numPr>
          <w:ilvl w:val="0"/>
          <w:numId w:val="20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Transport towaru do magazynu Zamawiającego odbywa się na koszt i ryzyko Wykonawcy.</w:t>
      </w:r>
    </w:p>
    <w:p w14:paraId="6D1C0AED" w14:textId="77777777" w:rsidR="00E90835" w:rsidRDefault="00E90835" w:rsidP="00E90835">
      <w:pPr>
        <w:pStyle w:val="Akapitzlist"/>
        <w:numPr>
          <w:ilvl w:val="0"/>
          <w:numId w:val="20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 xml:space="preserve">Przedmiotu dostawy, Wykonawca dostarczać będzie odpowiednim środkiem transportu, </w:t>
      </w:r>
    </w:p>
    <w:p w14:paraId="03B6765A" w14:textId="67DC2506" w:rsidR="00E90835" w:rsidRPr="00EE6B0A" w:rsidRDefault="00E90835" w:rsidP="00EE6B0A">
      <w:pPr>
        <w:pStyle w:val="Akapitzlist"/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 sposób zapewniający utrzymanie ciągu chłodniczego, z monitorowaniem temperatury transportowanego towaru od Wykonawcy do siedziby Zamawiającego i chroniącym towar przed utratą świeżości, właściwości i wartości odżywczych oraz posiadającym aktualną książkę kontroli sanitarnej.</w:t>
      </w:r>
    </w:p>
    <w:p w14:paraId="09E70C00" w14:textId="77777777" w:rsidR="00E90835" w:rsidRPr="00E90835" w:rsidRDefault="00E90835" w:rsidP="00E9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162C23" w14:textId="77777777" w:rsidR="007825C0" w:rsidRPr="00EE6B0A" w:rsidRDefault="007825C0" w:rsidP="007825C0">
      <w:pPr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854BFF" w14:textId="77777777" w:rsidR="00E90835" w:rsidRDefault="0068618A">
      <w:pPr>
        <w:tabs>
          <w:tab w:val="left" w:pos="41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2D58A371" w14:textId="77777777" w:rsidR="00E90835" w:rsidRDefault="00E90835">
      <w:pPr>
        <w:tabs>
          <w:tab w:val="left" w:pos="41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AFBE88" w14:textId="2BC12FEF" w:rsidR="00690E23" w:rsidRPr="00EE6B0A" w:rsidRDefault="0068618A">
      <w:pPr>
        <w:tabs>
          <w:tab w:val="left" w:pos="41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592D20E0" w14:textId="7147F381" w:rsidR="00690E23" w:rsidRPr="00EE6B0A" w:rsidRDefault="0068618A">
      <w:pPr>
        <w:tabs>
          <w:tab w:val="left" w:pos="416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4B8A93E3" w14:textId="28F215D9" w:rsidR="00447432" w:rsidRPr="00EE6B0A" w:rsidRDefault="0068618A">
      <w:pPr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Wykonawca zobowiązuje się dostarczać towar będąc</w:t>
      </w:r>
      <w:r w:rsidR="00B931AE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przedmiotem umowy do</w:t>
      </w:r>
      <w:r w:rsidR="00447432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Zamawiającego </w:t>
      </w:r>
    </w:p>
    <w:p w14:paraId="3353176E" w14:textId="70559F82" w:rsidR="00690E23" w:rsidRPr="00EE6B0A" w:rsidRDefault="00447432" w:rsidP="00447432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częściami, na podstawie odrębnych zamówień składanych przez zamawiającego nie później niż 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na </w:t>
      </w:r>
      <w:r w:rsidR="00E90835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24 godziny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przed poznaczonym w zamówieniu terminem dostawy</w:t>
      </w:r>
      <w:r w:rsidR="0068618A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5B69993" w14:textId="77777777" w:rsidR="00690E23" w:rsidRPr="00EE6B0A" w:rsidRDefault="0068618A">
      <w:pPr>
        <w:numPr>
          <w:ilvl w:val="0"/>
          <w:numId w:val="10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we własnym zakresie i na swój koszt, </w:t>
      </w:r>
    </w:p>
    <w:p w14:paraId="714151B2" w14:textId="77777777" w:rsidR="00AD2EE9" w:rsidRPr="00EE6B0A" w:rsidRDefault="0068618A" w:rsidP="00EE6B0A">
      <w:pPr>
        <w:numPr>
          <w:ilvl w:val="0"/>
          <w:numId w:val="10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miejsce dostaw:</w:t>
      </w:r>
      <w:r w:rsidR="00447432"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ul. Michała Górskiego 6, 24 – 140 Nałęcz</w:t>
      </w:r>
      <w:r w:rsidR="00E90835">
        <w:rPr>
          <w:rFonts w:ascii="Times New Roman" w:hAnsi="Times New Roman" w:cs="Times New Roman"/>
          <w:color w:val="000000"/>
          <w:sz w:val="24"/>
          <w:szCs w:val="24"/>
        </w:rPr>
        <w:t>ów</w:t>
      </w:r>
    </w:p>
    <w:p w14:paraId="30B2BFD3" w14:textId="77777777" w:rsidR="00447432" w:rsidRPr="00EE6B0A" w:rsidRDefault="00447432">
      <w:pPr>
        <w:spacing w:after="0" w:line="276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536CB8BF" w14:textId="5C475228" w:rsidR="00690E23" w:rsidRDefault="00E90835" w:rsidP="00EE6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2.</w:t>
      </w:r>
      <w:r w:rsidR="0068618A" w:rsidRPr="00EE6B0A">
        <w:rPr>
          <w:rFonts w:ascii="Times New Roman" w:hAnsi="Times New Roman" w:cs="Times New Roman"/>
          <w:bCs/>
          <w:sz w:val="24"/>
          <w:szCs w:val="24"/>
        </w:rPr>
        <w:t xml:space="preserve">Wykonawca zobowiązuje się do </w:t>
      </w:r>
      <w:r w:rsidR="0068618A" w:rsidRPr="00EE6B0A">
        <w:rPr>
          <w:rFonts w:ascii="Times New Roman" w:hAnsi="Times New Roman" w:cs="Times New Roman"/>
          <w:b/>
          <w:sz w:val="24"/>
          <w:szCs w:val="24"/>
        </w:rPr>
        <w:t>rozpatrzenia reklamacji towaru przesłanej na adres e- mail</w:t>
      </w:r>
      <w:r w:rsidR="00447432" w:rsidRPr="00EE6B0A">
        <w:rPr>
          <w:rFonts w:ascii="Times New Roman" w:hAnsi="Times New Roman" w:cs="Times New Roman"/>
          <w:b/>
          <w:sz w:val="24"/>
          <w:szCs w:val="24"/>
        </w:rPr>
        <w:t>……………………….</w:t>
      </w:r>
      <w:r w:rsidR="0068618A" w:rsidRPr="00EE6B0A">
        <w:rPr>
          <w:rFonts w:ascii="Times New Roman" w:hAnsi="Times New Roman" w:cs="Times New Roman"/>
          <w:b/>
          <w:sz w:val="24"/>
          <w:szCs w:val="24"/>
        </w:rPr>
        <w:t xml:space="preserve"> w terminie</w:t>
      </w:r>
      <w:r w:rsidR="00447432" w:rsidRPr="00EE6B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618A" w:rsidRPr="00EE6B0A">
        <w:rPr>
          <w:rFonts w:ascii="Times New Roman" w:hAnsi="Times New Roman" w:cs="Times New Roman"/>
          <w:sz w:val="24"/>
          <w:szCs w:val="24"/>
        </w:rPr>
        <w:t>(zgodnie z Ofertą Wykonawcy)</w:t>
      </w:r>
    </w:p>
    <w:p w14:paraId="534BB00B" w14:textId="37A383F5" w:rsidR="00E90835" w:rsidRPr="00EE6B0A" w:rsidRDefault="00AD2EE9" w:rsidP="00EE6B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</w:p>
    <w:p w14:paraId="0F7A1DF8" w14:textId="39895014" w:rsidR="00E90835" w:rsidRPr="00EE6B0A" w:rsidRDefault="00E90835" w:rsidP="00EE6B0A">
      <w:pPr>
        <w:pStyle w:val="Akapitzlist"/>
        <w:numPr>
          <w:ilvl w:val="0"/>
          <w:numId w:val="21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udziela Zamawiającemu gwarancji jakości towaru, będącego przedmiotem umowy.</w:t>
      </w:r>
    </w:p>
    <w:p w14:paraId="71E51221" w14:textId="77777777" w:rsidR="00AD2EE9" w:rsidRPr="00EE6B0A" w:rsidRDefault="00AD2EE9" w:rsidP="00EE6B0A">
      <w:pPr>
        <w:pStyle w:val="Akapitzlist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C66A5" w14:textId="77777777" w:rsidR="00E90835" w:rsidRPr="00EE6B0A" w:rsidRDefault="00E90835" w:rsidP="00E90835">
      <w:pPr>
        <w:pStyle w:val="Akapitzlist"/>
        <w:numPr>
          <w:ilvl w:val="0"/>
          <w:numId w:val="21"/>
        </w:numPr>
        <w:suppressAutoHyphens w:val="0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zapewnia, iż Przedmiot każdorazowej dostawy jest kompletny i w całości zgodny z zamówieniem złożonym przez Zamawiającego.</w:t>
      </w:r>
    </w:p>
    <w:p w14:paraId="545AA095" w14:textId="77777777" w:rsidR="00E90835" w:rsidRPr="00EE6B0A" w:rsidRDefault="00E90835" w:rsidP="00E90835">
      <w:pPr>
        <w:pStyle w:val="Akapitzlist"/>
        <w:numPr>
          <w:ilvl w:val="0"/>
          <w:numId w:val="21"/>
        </w:numPr>
        <w:suppressAutoHyphens w:val="0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gwarantuje, że dostarczany towar nie ma wad fizycznych, prawnych, jest I gatunku, świeży – w początkowym okresie przydatności do spożycia, co najmniej przed upływem połowy okresu przydatności do spożycia określonego dla danego towaru, odpowiada wymaganiom jakościowym, o odpowiedniej gramaturze, zgodnie ze złożonym zamówieniem, posiada odpowiedni smak, zapach, kolor i konsystencję, właściwy dla poszczególnego produktu.</w:t>
      </w:r>
    </w:p>
    <w:p w14:paraId="33CF4966" w14:textId="77777777" w:rsidR="00E90835" w:rsidRPr="00EE6B0A" w:rsidRDefault="00E90835" w:rsidP="00E90835">
      <w:pPr>
        <w:pStyle w:val="Akapitzlist"/>
        <w:numPr>
          <w:ilvl w:val="0"/>
          <w:numId w:val="21"/>
        </w:numPr>
        <w:suppressAutoHyphens w:val="0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gwarantuje, że dostarczony Przedmiot dostawy spełnia wymagania określone w aktualnie obowiązujących aktach prawnych, w tym w szczególności w Ustawie o bezpieczeństwie żywności i żywienia z dnia 25 sierpnia 2006 r. (tj. Dz. U. z 2020 r. poz. 2021) oraz w rozporządzeniach wydanych na jej podstawie. Na wezwanie Zamawiającego Wykonawca jest zobowiązany okazać w stosunku do każdego produktu odpowiedni certyfikat zgodności z Polską Normą lub normami europejskimi.</w:t>
      </w:r>
    </w:p>
    <w:p w14:paraId="323F9CA8" w14:textId="77777777" w:rsidR="00E90835" w:rsidRPr="00EE6B0A" w:rsidRDefault="00E90835" w:rsidP="00E90835">
      <w:pPr>
        <w:pStyle w:val="Akapitzlist"/>
        <w:numPr>
          <w:ilvl w:val="0"/>
          <w:numId w:val="21"/>
        </w:numPr>
        <w:suppressAutoHyphens w:val="0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gwarantuje, że każdy dostarczany Przedmiot dostawy jest zgodny z normami jakościowymi HACCP oraz zgodny z Polską Normą.</w:t>
      </w:r>
    </w:p>
    <w:p w14:paraId="4D69A143" w14:textId="77777777" w:rsidR="00E90835" w:rsidRPr="00EE6B0A" w:rsidRDefault="00E90835" w:rsidP="00E90835">
      <w:pPr>
        <w:pStyle w:val="Akapitzlist"/>
        <w:numPr>
          <w:ilvl w:val="0"/>
          <w:numId w:val="21"/>
        </w:numPr>
        <w:suppressAutoHyphens w:val="0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gwarantuje terminowość dostaw do siedziby Zamawiającego własnym transportem, wraz z rozładunkiem, na własny koszt i ryzyko.</w:t>
      </w:r>
    </w:p>
    <w:p w14:paraId="10188A62" w14:textId="77777777" w:rsidR="007825C0" w:rsidRPr="00EE6B0A" w:rsidRDefault="007825C0">
      <w:pPr>
        <w:spacing w:after="0" w:line="276" w:lineRule="auto"/>
        <w:ind w:left="567" w:hanging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E3A807" w14:textId="474EFAE5" w:rsidR="00690E23" w:rsidRPr="00EE6B0A" w:rsidRDefault="0068618A">
      <w:pPr>
        <w:spacing w:after="0" w:line="276" w:lineRule="auto"/>
        <w:ind w:left="567" w:hanging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6F30CFA0" w14:textId="3BFBF1A4" w:rsidR="00690E23" w:rsidRPr="00EE6B0A" w:rsidRDefault="0068618A" w:rsidP="00EE6B0A">
      <w:pPr>
        <w:numPr>
          <w:ilvl w:val="0"/>
          <w:numId w:val="11"/>
        </w:numPr>
        <w:autoSpaceDE w:val="0"/>
        <w:spacing w:after="0" w:line="276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Termin realizacji przedmiotu umowy wynosi</w:t>
      </w:r>
      <w:r w:rsidR="00447432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 miesięcy od dnia podpisania Umowy,</w:t>
      </w:r>
      <w:r w:rsidR="004D5D1C"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lub wcześniej w przypadku wykorzystania maksymalnej wartości umowy.</w:t>
      </w:r>
    </w:p>
    <w:p w14:paraId="3E9A149A" w14:textId="77777777" w:rsidR="00690E23" w:rsidRPr="00EE6B0A" w:rsidRDefault="0068618A">
      <w:pPr>
        <w:numPr>
          <w:ilvl w:val="0"/>
          <w:numId w:val="11"/>
        </w:numPr>
        <w:autoSpaceDE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Umowa wygasa z dniem, w którym upływa termin realizacji umowy </w:t>
      </w:r>
      <w:r w:rsidRPr="00EE6B0A">
        <w:rPr>
          <w:rFonts w:ascii="Times New Roman" w:eastAsia="Arial" w:hAnsi="Times New Roman" w:cs="Times New Roman"/>
          <w:color w:val="000000"/>
          <w:spacing w:val="5"/>
          <w:sz w:val="24"/>
          <w:szCs w:val="24"/>
        </w:rPr>
        <w:t xml:space="preserve">określony </w:t>
      </w:r>
      <w:r w:rsidRPr="00EE6B0A">
        <w:rPr>
          <w:rFonts w:ascii="Times New Roman" w:eastAsia="Arial" w:hAnsi="Times New Roman" w:cs="Times New Roman"/>
          <w:color w:val="000000"/>
          <w:spacing w:val="5"/>
          <w:sz w:val="24"/>
          <w:szCs w:val="24"/>
        </w:rPr>
        <w:br/>
        <w:t xml:space="preserve">w ust. 1 niezależnie od tego, czy wynagrodzenie wypłacone </w:t>
      </w:r>
      <w:r w:rsidRPr="00EE6B0A">
        <w:rPr>
          <w:rFonts w:ascii="Times New Roman" w:eastAsia="Arial" w:hAnsi="Times New Roman" w:cs="Times New Roman"/>
          <w:color w:val="000000"/>
          <w:sz w:val="24"/>
          <w:szCs w:val="24"/>
        </w:rPr>
        <w:t>Wykonawcy osiągnęło kwotę wymienioną w § 4 ust. 1.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Arial" w:hAnsi="Times New Roman" w:cs="Times New Roman"/>
          <w:color w:val="000000"/>
          <w:spacing w:val="-5"/>
          <w:sz w:val="24"/>
          <w:szCs w:val="24"/>
        </w:rPr>
        <w:t>Wykonawcy nie przysługuje roszczenie o zapłatę należności stanowiącej różnicę pomiędzy kwotą określoną w § 4 ust. 1, a wynagrodzeniem należnym Wykonawcy z tytułu realizacji dostaw w okresie obowiązywania umowy, z zastrzeżeniem postanowienia § 4 ust.2 umowy.</w:t>
      </w:r>
    </w:p>
    <w:p w14:paraId="38152BF1" w14:textId="4DE1532E" w:rsidR="00690E23" w:rsidRPr="00EE6B0A" w:rsidRDefault="0068618A">
      <w:pPr>
        <w:numPr>
          <w:ilvl w:val="0"/>
          <w:numId w:val="11"/>
        </w:numPr>
        <w:autoSpaceDE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W przypadku, gdy ilości towaru wskazane w Formularzu ofertowym nie zostaną wykorzystane umowa może zostać przedłużona o okres 3 miesięcy ponad termin wskazany w ust. 1. </w:t>
      </w:r>
    </w:p>
    <w:p w14:paraId="1F4387C8" w14:textId="77777777" w:rsidR="00690E23" w:rsidRPr="00EE6B0A" w:rsidRDefault="00690E23">
      <w:pPr>
        <w:spacing w:after="0" w:line="276" w:lineRule="auto"/>
        <w:ind w:left="567" w:hanging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BCC537" w14:textId="4B72013C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14:paraId="70E6CCB5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Strony ustalają maksymalne wynagrodzenie za wykonanie przedmiotu umowy w kwocie:</w:t>
      </w:r>
    </w:p>
    <w:p w14:paraId="61483429" w14:textId="77777777" w:rsidR="00690E23" w:rsidRPr="00EE6B0A" w:rsidRDefault="0068618A">
      <w:pPr>
        <w:spacing w:after="0" w:line="276" w:lineRule="auto"/>
        <w:ind w:left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…………………………………………………………………….. zł brutto.</w:t>
      </w:r>
    </w:p>
    <w:p w14:paraId="2A060534" w14:textId="77777777" w:rsidR="00690E23" w:rsidRPr="00EE6B0A" w:rsidRDefault="0068618A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Wynagrodzenie, o którym mowa w ust. 1, wynosi:</w:t>
      </w:r>
    </w:p>
    <w:p w14:paraId="44025C7B" w14:textId="77777777" w:rsidR="00690E23" w:rsidRPr="00EE6B0A" w:rsidRDefault="0068618A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netto …….. zł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(słownie złotych: ……. …/100), </w:t>
      </w:r>
    </w:p>
    <w:p w14:paraId="29A2A431" w14:textId="77777777" w:rsidR="00690E23" w:rsidRPr="00EE6B0A" w:rsidRDefault="0068618A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brutto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……  zł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(słownie: …………….. …/100).</w:t>
      </w:r>
    </w:p>
    <w:p w14:paraId="1F801D55" w14:textId="715C3A24" w:rsidR="00447432" w:rsidRPr="00EE6B0A" w:rsidRDefault="0068618A" w:rsidP="00EE6B0A">
      <w:pPr>
        <w:numPr>
          <w:ilvl w:val="0"/>
          <w:numId w:val="9"/>
        </w:numPr>
        <w:autoSpaceDE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Wykonawca otrzyma wynagrodzenie za rzeczywistą ilość dostarczonego towaru. Zamawiający, wskazuje, iż minimalna wielkość świadczenia będzie nie mniejsza niż 70% maksymalnego wynagrodzenia określonego w ust. 1 niniejszego paragrafu.</w:t>
      </w:r>
    </w:p>
    <w:p w14:paraId="539433A8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Podstawę do wystawienia faktur VAT stanowią protokoły odbioru każdej dostawy, zgodnie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z wzorem stanowiącym załącznik nr 2 do Umowy, zaakceptowane przez Zamawiającego,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co oznacza odbiór dostawy bez wad. Faktura VAT będzie wystawiona przez Wykonawcę na kwotę należną z tytułu dostarczonej partii towaru zamówionej zgodnie z postanowieniami niniejszej umowy.</w:t>
      </w:r>
    </w:p>
    <w:p w14:paraId="778E8374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Zapłata za dostarczony towar nastąpi przelewem na rachunek bankowy Wykonawcy w terminie do 60 dni od daty otrzymania prawidłowo wystawionej faktury VAT przez Zamawiającego.</w:t>
      </w:r>
    </w:p>
    <w:p w14:paraId="3155E7A9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Datą zapłaty jest dzień obciążenia rachunku Zamawiającego.</w:t>
      </w:r>
    </w:p>
    <w:p w14:paraId="47A5153C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przypadku, gdy w umowie jest mowa o wynagrodzeniu należy przez to rozumieć wynagrodzenie w wysokości brutto.</w:t>
      </w:r>
    </w:p>
    <w:p w14:paraId="232C8CA5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 xml:space="preserve">Wykonawca zobowiązuje się do wystawienia faktur ze wskazaniem rachunku bankowego znajdującego się w wykazie podmiotów VAT prowadzonym przez Szefa Krajowej Administracji Skarbowej zgodnie z art. 96b ustawy o podatku od towarów i usług, oraz oświadcza, że jest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to rachunek, do którego został otwarty rachunek VAT, w rozumieniu art. 2 pkt. 37) ustawy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z 11 marca 2004 o podatku od towarów i usług (t.j. Dz.U. z 2025 r. poz. 775 z późn. zm.),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o ile obowiązek ten dotyczy Wykonawcy. W przypadku, jeżeli rachunek określony na fakturze,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nie został uwidoczniony w wykazie, Zamawiający zastrzega sobie możliwość wstrzymania płatności kwot wskazanych na fakturze do momentu wskazania rachunku bankowego, który będzie znajdował się w ww. wykazie, a termin zapłaty tego wynagrodzenia, liczony będzie od momentu podania numeru rachunku bankowego znajdującego się na białej liście podatników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VAT. Wstrzymanie płatności nie spowoduje żadnych ujemnych następstw dla Zamawiającego,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w tym w szczególności nie będzie źródłem roszczenia o zapłatę odsetek za opóźnienie w płatności lub kar umownych na rzecz Wykonawcy. Wykonawca zobowiązuje się ponadto do niedokonywania zmian polegających na usunięciu (wykreśleniu) wskazanego numeru rachunku bankowego z białej listy podatników VAT w okresie od dnia wystawienia danego dokumentu do upływu terminu płatności należności objętej danym dokumentem. </w:t>
      </w:r>
    </w:p>
    <w:p w14:paraId="1CDEB645" w14:textId="77777777" w:rsidR="00E0009C" w:rsidRPr="00EE6B0A" w:rsidRDefault="0068618A">
      <w:pPr>
        <w:numPr>
          <w:ilvl w:val="0"/>
          <w:numId w:val="9"/>
        </w:numPr>
        <w:tabs>
          <w:tab w:val="left" w:pos="345"/>
          <w:tab w:val="left" w:pos="390"/>
        </w:tabs>
        <w:suppressAutoHyphens w:val="0"/>
        <w:spacing w:after="0" w:line="240" w:lineRule="auto"/>
        <w:ind w:left="340" w:hanging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>Wykonawca zobowiązuje się wystawiać i udostępniać faktury zgodnie z obowiązującymi przepisami ustawy o podatku od towarów i usług, w szczególności za pośrednictwem Krajowego Systemu e-Faktur, jeżeli obowiązek taki wynika z przepisów prawa. W przypadkach, w których zgodnie z przepisami prawa faktura nie jest wystawiana w KSeF albo może zostać wystawiona poza KSeF, Wykonawca zobowiązuje się doręczyć fakturę w formie elektronicznej na adres e-mail Zamawiającego:</w:t>
      </w:r>
      <w:r w:rsidR="00E0009C"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 xml:space="preserve"> </w:t>
      </w:r>
    </w:p>
    <w:p w14:paraId="7F1C545A" w14:textId="6937CDCA" w:rsidR="00690E23" w:rsidRPr="00EE6B0A" w:rsidRDefault="00E0009C" w:rsidP="00E0009C">
      <w:pPr>
        <w:tabs>
          <w:tab w:val="left" w:pos="345"/>
          <w:tab w:val="left" w:pos="390"/>
        </w:tabs>
        <w:suppressAutoHyphens w:val="0"/>
        <w:spacing w:after="0" w:line="240" w:lineRule="auto"/>
        <w:ind w:left="34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u w:val="single"/>
          <w:lang w:eastAsia="en-US"/>
        </w:rPr>
        <w:t>ksiegowosc@ksunaleczow.pl</w:t>
      </w:r>
      <w:r w:rsidR="0068618A" w:rsidRPr="00EE6B0A">
        <w:rPr>
          <w:rFonts w:ascii="Times New Roman" w:hAnsi="Times New Roman" w:cs="Times New Roman"/>
          <w:color w:val="000000"/>
          <w:kern w:val="2"/>
          <w:sz w:val="24"/>
          <w:szCs w:val="24"/>
          <w:u w:val="single"/>
          <w:lang w:eastAsia="en-US"/>
        </w:rPr>
        <w:t xml:space="preserve"> </w:t>
      </w:r>
    </w:p>
    <w:p w14:paraId="7CDD0CA8" w14:textId="77777777" w:rsidR="00690E23" w:rsidRPr="00EE6B0A" w:rsidRDefault="0068618A">
      <w:pPr>
        <w:numPr>
          <w:ilvl w:val="0"/>
          <w:numId w:val="9"/>
        </w:numPr>
        <w:tabs>
          <w:tab w:val="left" w:pos="390"/>
        </w:tabs>
        <w:spacing w:after="0" w:line="276" w:lineRule="auto"/>
        <w:ind w:left="340" w:hanging="34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lastRenderedPageBreak/>
        <w:t>Za dzień otrzymania faktury uznaje się dzień jej udostępnienia Zamawiającemu w KSeF, a w przypadku faktur wystawianych poza KSeF — dzień wpływu faktury na wskazany adres e-mail Zamawiającego.</w:t>
      </w:r>
    </w:p>
    <w:p w14:paraId="473B94EC" w14:textId="77777777" w:rsidR="00690E23" w:rsidRPr="00EE6B0A" w:rsidRDefault="0068618A">
      <w:pPr>
        <w:numPr>
          <w:ilvl w:val="0"/>
          <w:numId w:val="9"/>
        </w:numPr>
        <w:tabs>
          <w:tab w:val="left" w:pos="345"/>
          <w:tab w:val="left" w:pos="390"/>
        </w:tabs>
        <w:suppressAutoHyphens w:val="0"/>
        <w:spacing w:after="0" w:line="240" w:lineRule="auto"/>
        <w:ind w:left="340" w:hanging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 xml:space="preserve"> W przypadku awarii KSeF lub wystąpienia innej przeszkody technicznej uniemożliwiającej wystawienie albo udostępnienie faktury w KSeF, Wykonawca postępuje zgodnie z obowiązującymi przepisami prawa oraz niezwłocznie informuje Zamawiającego o sposobie udostępnienia faktury</w:t>
      </w:r>
    </w:p>
    <w:p w14:paraId="53CD005E" w14:textId="77777777" w:rsidR="00690E23" w:rsidRPr="00EE6B0A" w:rsidRDefault="0068618A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>Zamawiający jest uprawniony do potrącania z wynagrodzenia Wykonawcy kar umownych, kosztów zakupu zastępczego oraz innych wymagalnych należności przysługujących Zamawiającemu wobec Wykonawcy z tytułu niewykonania lub nienależytego wykonania umowy, w tym kosztów i szkód poniesionych przez Zamawiającego w związku z uzasadnionymi roszczeniami osób trzecich wynikającymi z okoliczności, za które odpowiada Wykonawca</w:t>
      </w:r>
    </w:p>
    <w:p w14:paraId="7A93FFCB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>Wykonawca nie może bez uprzedniej zgody Zamawiającego wyrażonej pod rygorem nieważności na piśmie przenieść na osoby trzecie całości ani części wierzytelności wynikającej z niniejszej umowy.</w:t>
      </w:r>
    </w:p>
    <w:p w14:paraId="1EDEDF34" w14:textId="77777777" w:rsidR="00E0009C" w:rsidRPr="00EE6B0A" w:rsidRDefault="00E0009C" w:rsidP="00EE6B0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F60A86" w14:textId="7A2F5BA1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14:paraId="2FFE8E32" w14:textId="77777777" w:rsidR="00690E23" w:rsidRPr="00EE6B0A" w:rsidRDefault="0068618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Braki ilościowe i jakościowe ujawnione po dostawie towaru podlegają reklamacji. </w:t>
      </w:r>
      <w:r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Czas rozpatrzenia reklamacji towaru został określony w § 2 ust.2.</w:t>
      </w:r>
    </w:p>
    <w:p w14:paraId="53A1F3FF" w14:textId="02914CC8" w:rsidR="00690E23" w:rsidRPr="00EE6B0A" w:rsidRDefault="0068618A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 ujawnieniu braków ilościowych, wad jakościowych, niezgodności asortymentu, niezgodności terminu przydatności albo nieprawidłowości w zakresie opakowania, oznakowania lub warunków transportu Zamawiający sporządza protokół reklamacyjny i zawiadamia Wykonawcę. Zgłoszenie reklamacji przez Zamawiającego jest wystarczające do powstania po stronie Wykonawcy obowiązku niezwłocznego dostarczenia towaru wolnego od wad albo uzupełnienia braków, w terminie wskazanym przez Zamawiającego, nie dłuższym niż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…(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zgodnie z ofertą Wykonawcy) godzin od zgłoszenia reklamacji, chyba że Zamawiający wyznaczy termin dłuższy. </w:t>
      </w:r>
    </w:p>
    <w:p w14:paraId="071A63B1" w14:textId="77777777" w:rsidR="00690E23" w:rsidRPr="00EE6B0A" w:rsidRDefault="0068618A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niedostarczenia towaru w określonym terminie lub dostarczenia towaru, który podlega zwrotowi ze względu na niespełnianie warunków jakościowych określonych w niniejszej umowie, Zamawiający może dokonać zakupu reklamowanego towaru u dowolnie wybranego przez siebie sprzedawcy na koszt i ryzyko Wykonawcy. Uprawnienie to jest niezależne od możliwości żądania przez Zamawiającego zapłaty kar umownych określonych w § 8 niniejszej umowy.</w:t>
      </w:r>
    </w:p>
    <w:p w14:paraId="1A6F3FEA" w14:textId="77777777" w:rsidR="00690E23" w:rsidRPr="00EE6B0A" w:rsidRDefault="0068618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Jakiekolwiek usterki, awarie bądź zdarzenia utrudniające Wykonawcy wykonanie przedmiotu umowy nie zwalniają go z obowiązku dostawy towaru w ustalonym terminie.</w:t>
      </w:r>
    </w:p>
    <w:p w14:paraId="38F3B9D7" w14:textId="77777777" w:rsidR="00690E23" w:rsidRPr="00EE6B0A" w:rsidRDefault="0068618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Wykonawca ma obowiązek niezwłocznie powiadomić Zamawiającego o wszelkich okolicznościach uniemożliwiających dostawę towaru Zamawiającemu.</w:t>
      </w:r>
    </w:p>
    <w:p w14:paraId="792D5208" w14:textId="77777777" w:rsidR="00690E23" w:rsidRPr="00EE6B0A" w:rsidRDefault="0068618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wypadku określonym w ust. 4 oraz w przypadku niewykonania umowy przez Wykonawcę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ustalonym terminie, Zamawiający ma prawo zlecić obowiązki będące przedmiotem umowy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u dowolnie wybranego przez siebie sprzedawcy na koszt i ryzyko Wykonawcy, bez uprzedniego upoważnienia sądu. Uprawnienie Zamawiającego jest niezależne od możliwości żądania przez Zamawiającego zapłaty kar umownych określonych w § 8 niniejszej umowy.</w:t>
      </w:r>
    </w:p>
    <w:p w14:paraId="1E575351" w14:textId="77777777" w:rsidR="001A2A4D" w:rsidRPr="00EE6B0A" w:rsidRDefault="001A2A4D" w:rsidP="001A2A4D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4A4995" w14:textId="77777777" w:rsidR="001A2A4D" w:rsidRPr="00EE6B0A" w:rsidRDefault="001A2A4D" w:rsidP="001A2A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CF7334" w14:textId="77777777" w:rsidR="001A2A4D" w:rsidRPr="00EE6B0A" w:rsidRDefault="001A2A4D" w:rsidP="001A2A4D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B0F072" w14:textId="05DB26B4" w:rsidR="00690E23" w:rsidRPr="00EE6B0A" w:rsidRDefault="0068618A">
      <w:pPr>
        <w:spacing w:after="0" w:line="276" w:lineRule="auto"/>
        <w:ind w:left="1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14:paraId="066FC3E6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1. Zamawiający ma prawo odstąpić od umowy:</w:t>
      </w:r>
    </w:p>
    <w:p w14:paraId="08BB075B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1) 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publicznemu;</w:t>
      </w:r>
    </w:p>
    <w:p w14:paraId="5A6DEA6E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2. Zamawiający ma prawo odstąpić z skutkiem natychmiastowym od całości umowy lub jej części w przypadku:</w:t>
      </w:r>
    </w:p>
    <w:p w14:paraId="45C75BC5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a) 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przedsiębiorstwa.</w:t>
      </w:r>
    </w:p>
    <w:p w14:paraId="0C187E4B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b) ujawni lub wykorzysta informacje niejawne, poufne, w których posiadanie wejdzie w trakcie realizacji przedmiotu Umowy;</w:t>
      </w:r>
    </w:p>
    <w:p w14:paraId="22B1C20A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c) utraci kwalifikacje i/lub uprawnienia niezbędne do realizacji przedmiotu Umowy;</w:t>
      </w:r>
    </w:p>
    <w:p w14:paraId="186DB55A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d) w przypadku otrzymania przez Zamawiającego kopii decyzji wydanej przez właściwy organ urzędowej kontroli jakości o wstrzymaniu produkcji, zawieszeniu działania, unieruchomieniu zakładu lub zamknięciu całego lub części zakładu,</w:t>
      </w:r>
    </w:p>
    <w:p w14:paraId="43D30E9E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3. W przypadku wystąpienia okoliczności, o których mowa w ust. 2 powyżej prawo złożenia oświadczenia o rozwiązaniu Umowy przysługuje Zamawiającemu w terminie do 30 dni kalendarzowych od dnia powzięcia wiadomości o okolicznościach uzasadniających rozwiązanie Umowy z tych przyczyn. Oświadczenie będzie złożone w formie pisemnej, pod rygorem nieważności, z podanym uzasadnieniem.</w:t>
      </w:r>
    </w:p>
    <w:p w14:paraId="12E4A3D6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4. Zamawiający ma prawo rozwiązać umowę ze skutkiem natychmiastowym w całości lub w części, w przypadku nienależytego lub niewykonania przedmiotu umowy przez Wykonawcę. Przed złożeniem oświadczenia o odstąpieniu lub rozwiązaniu umowy, Zamawiający wezwie Wykonawcę do należytego wykonania umowy w oznaczonym terminie - nie krótszym niż 7 dni kalendarzowych od dnia powzięcia wiadomości o okolicznościach uzasadniających odstąpienie lub rozwiązanie Umowy z tych przyczyn. W przypadku bezskutecznego wezwania do należytego wykonania umowy Zamawiającemu przysługuje prawo złożenia oświadczenia o odstąpieniu lub rozwiązaniu Umowy ze skutkiem natychmiastowym.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Wezwanie, o którym mowa powyżej, nie jest wymagane, jeżeli naruszenie ma charakter istotny, powtarzający się albo z uwagi na przedmiot umowy, bezpieczeństwo żywności, ciągłość żywienia pacjentów lub interes Zamawiającego nie jest możliwe albo celowe wyznaczanie dodatkowego terminu. Oświadczenie Zamawiającego o będzie złożone w formie pisemnej, pod rygorem nieważności, z podanym uzasadnieniem. Ponadto Zamawiający może rozwiązać umowę ze skutkiem natychmiastowym w całości albo w części, jeżeli Wykonawca co najmniej dwukrotnie dostarczył towar niezgodny z umową, opóźnił się z dostawą, dostarczył towar niespełniający wymagań jakościowych, sanitarnych lub terminów przydatności do spożycia, odmówił wymiany towaru, nie wykonał reklamacji w terminie albo nie przedłożył dokumentów wymaganych umową lub przepisami prawa.</w:t>
      </w:r>
    </w:p>
    <w:p w14:paraId="686DF373" w14:textId="77777777" w:rsidR="00690E23" w:rsidRDefault="00690E23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0CCCB7" w14:textId="77777777" w:rsidR="00AD2EE9" w:rsidRDefault="00AD2EE9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166518" w14:textId="77777777" w:rsidR="00AD2EE9" w:rsidRDefault="00AD2EE9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3110AE" w14:textId="77777777" w:rsidR="00AD2EE9" w:rsidRPr="00EE6B0A" w:rsidRDefault="00AD2EE9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217125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 W przypadkach, o których mowa w ust. 1, 2, 3 i ust 4, Wykonawca może żądać wyłącznie wynagrodzenia należnego z tytułu wykonania części umowy.</w:t>
      </w:r>
    </w:p>
    <w:p w14:paraId="66FE87A2" w14:textId="474AC63E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6. Strony zgodnie postanawiają, że odstąpienie od Umowy przez którąkolwiek ze Stron odniesie skutek wyłącznie na przyszłość (ex nunc), co oznacza, że Umowa pozostanie w mocy pomiędzy Stronami w zakresie dostaw prawidłowo wykonanych do chwili odstąpienia od Umowy</w:t>
      </w:r>
      <w:r w:rsidR="008D34C0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DA640F8" w14:textId="77777777" w:rsidR="00690E23" w:rsidRPr="00EE6B0A" w:rsidRDefault="00690E23">
      <w:pPr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17523E" w14:textId="43687A91" w:rsidR="00690E23" w:rsidRPr="00EE6B0A" w:rsidRDefault="0068618A">
      <w:pPr>
        <w:tabs>
          <w:tab w:val="left" w:pos="4275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14:paraId="5FBB00CB" w14:textId="77777777" w:rsidR="00690E23" w:rsidRPr="00EE6B0A" w:rsidRDefault="0068618A">
      <w:pPr>
        <w:numPr>
          <w:ilvl w:val="0"/>
          <w:numId w:val="6"/>
        </w:numPr>
        <w:autoSpaceDE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Strony postanawiają, że formę odszkodowania stanowią kary umowne.</w:t>
      </w:r>
    </w:p>
    <w:p w14:paraId="241A57B8" w14:textId="77777777" w:rsidR="00690E23" w:rsidRPr="00EE6B0A" w:rsidRDefault="0068618A">
      <w:pPr>
        <w:numPr>
          <w:ilvl w:val="0"/>
          <w:numId w:val="6"/>
        </w:numPr>
        <w:autoSpaceDE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Wykonawca zapłaci Zamawiającemu kary umowne:</w:t>
      </w:r>
    </w:p>
    <w:p w14:paraId="21A3FDDF" w14:textId="77777777" w:rsidR="00690E23" w:rsidRPr="00EE6B0A" w:rsidRDefault="0068618A">
      <w:pPr>
        <w:numPr>
          <w:ilvl w:val="1"/>
          <w:numId w:val="1"/>
        </w:numPr>
        <w:autoSpaceDE w:val="0"/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 wysokości 100 zł - za każdy dzień zwłoki w dostawie towaru lub w wypełnieniu obowiązków przewidzianych w § 5,</w:t>
      </w:r>
    </w:p>
    <w:p w14:paraId="2B4F0730" w14:textId="77777777" w:rsidR="00690E23" w:rsidRPr="00EE6B0A" w:rsidRDefault="0068618A">
      <w:pPr>
        <w:numPr>
          <w:ilvl w:val="1"/>
          <w:numId w:val="1"/>
        </w:numPr>
        <w:autoSpaceDE w:val="0"/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wysokości 20 zł - za każdy dzień zwłoki w  rozpatrzeniu reklamacji w terminie określonym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§ 2 ust 2 ,</w:t>
      </w:r>
    </w:p>
    <w:p w14:paraId="11D3989A" w14:textId="77777777" w:rsidR="00690E23" w:rsidRPr="00EE6B0A" w:rsidRDefault="0068618A">
      <w:pPr>
        <w:numPr>
          <w:ilvl w:val="1"/>
          <w:numId w:val="1"/>
        </w:numPr>
        <w:autoSpaceDE w:val="0"/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wysokości 20 % wartości wynagrodzenia określonego w § 4 ust. 1 umowy - w razie odstąpienia od umowy przez Wykonawcę lub przez Zamawiającego albo jej rozwiązania wskutek okoliczności za które odpowiada Wykonawca,</w:t>
      </w:r>
    </w:p>
    <w:p w14:paraId="7D920F74" w14:textId="77777777" w:rsidR="00690E23" w:rsidRPr="00EE6B0A" w:rsidRDefault="0068618A">
      <w:pPr>
        <w:numPr>
          <w:ilvl w:val="1"/>
          <w:numId w:val="1"/>
        </w:numPr>
        <w:autoSpaceDE w:val="0"/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 wysokości 20% wartości brutto danej dostawy (złożonego zamówienia) za każdy przypadek nienależytego zrealizowania bądź niezrealizowania danej dostawy.</w:t>
      </w:r>
    </w:p>
    <w:p w14:paraId="13795947" w14:textId="77777777" w:rsidR="00690E23" w:rsidRPr="00EE6B0A" w:rsidRDefault="0068618A">
      <w:pPr>
        <w:spacing w:after="0" w:line="276" w:lineRule="auto"/>
        <w:ind w:left="227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W przypadku, gdy poniesiona przez Zamawiającego szkoda przewyższy wysokość kar umownych, naliczonych zgodnie z ust. 2, Zamawiający będzie uprawniony do dochodzenia odszkodowania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na zasadach ogólnych.</w:t>
      </w:r>
    </w:p>
    <w:p w14:paraId="3162A41A" w14:textId="77777777" w:rsidR="00690E23" w:rsidRPr="00EE6B0A" w:rsidRDefault="0068618A" w:rsidP="0084019D">
      <w:pPr>
        <w:spacing w:after="0" w:line="276" w:lineRule="auto"/>
        <w:ind w:left="227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4. Kary umowne mogą być dochodzone z każdego tytułu oddzielnie i podlegają sumowaniu.</w:t>
      </w:r>
    </w:p>
    <w:p w14:paraId="303E52D6" w14:textId="77777777" w:rsidR="00690E23" w:rsidRPr="00EE6B0A" w:rsidRDefault="0068618A" w:rsidP="0084019D">
      <w:pPr>
        <w:spacing w:after="0" w:line="276" w:lineRule="auto"/>
        <w:ind w:left="227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Wykonawca wyraża zgodę na potrącanie kar umownych z przysługującego mu wynagrodzenia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na podstawie noty obciążeniowej wystawionej przez Zamawiającego, po uprzednim wezwaniu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do zapłaty pod rygorem potrącenia.</w:t>
      </w:r>
    </w:p>
    <w:p w14:paraId="61FCA9F7" w14:textId="77777777" w:rsidR="00690E23" w:rsidRPr="00EE6B0A" w:rsidRDefault="0068618A" w:rsidP="0084019D">
      <w:pPr>
        <w:spacing w:after="0" w:line="276" w:lineRule="auto"/>
        <w:ind w:left="227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6. Łączna maksymalna wysokość kar umownych nie może przekraczać 30% wynagrodzenia brutto określonego w § 4 ust. 1.</w:t>
      </w:r>
    </w:p>
    <w:p w14:paraId="35115AD9" w14:textId="77777777" w:rsidR="00690E23" w:rsidRPr="00EE6B0A" w:rsidRDefault="00690E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D702CE" w14:textId="1A32E8D7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</w:p>
    <w:p w14:paraId="5493A015" w14:textId="77777777" w:rsidR="00690E23" w:rsidRPr="00EE6B0A" w:rsidRDefault="0068618A">
      <w:pPr>
        <w:numPr>
          <w:ilvl w:val="0"/>
          <w:numId w:val="14"/>
        </w:numPr>
        <w:spacing w:after="0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Osobami odpowiedzialnymi za realizację postanowień niniejszej umowy, w tym podpisywania protokołów odbioru oraz do wszelkich kontaktów dotyczących niniejszej umowy są: </w:t>
      </w:r>
    </w:p>
    <w:p w14:paraId="3E711A39" w14:textId="77777777" w:rsidR="00690E23" w:rsidRPr="00EE6B0A" w:rsidRDefault="0068618A">
      <w:pPr>
        <w:spacing w:after="0"/>
        <w:ind w:lef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1/ ze strony Zamawiającego:</w:t>
      </w:r>
    </w:p>
    <w:p w14:paraId="1407D952" w14:textId="77777777" w:rsidR="00690E23" w:rsidRPr="00EE6B0A" w:rsidRDefault="0068618A">
      <w:pPr>
        <w:spacing w:after="0"/>
        <w:ind w:left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(imię i nazwisko, telefon, adres e-mail)</w:t>
      </w:r>
    </w:p>
    <w:p w14:paraId="0C28E5C0" w14:textId="77777777" w:rsidR="00690E23" w:rsidRPr="00EE6B0A" w:rsidRDefault="0068618A">
      <w:pPr>
        <w:spacing w:after="0"/>
        <w:ind w:left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2/ ze strony Wykonawcy:</w:t>
      </w:r>
    </w:p>
    <w:p w14:paraId="1802AAC1" w14:textId="77777777" w:rsidR="00690E23" w:rsidRPr="00EE6B0A" w:rsidRDefault="0068618A">
      <w:pPr>
        <w:autoSpaceDE w:val="0"/>
        <w:spacing w:after="0" w:line="276" w:lineRule="auto"/>
        <w:ind w:left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(imię i nazwisko, telefon, adres e-mail)</w:t>
      </w:r>
    </w:p>
    <w:p w14:paraId="395D63D6" w14:textId="77777777" w:rsidR="00690E23" w:rsidRPr="00EE6B0A" w:rsidRDefault="0068618A">
      <w:pPr>
        <w:widowControl w:val="0"/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Zmiana osób, o których mowa w ust. 1, będzie odbywać się poprzez pisemne zgłoszenie drugiej Stronie. Zmiana nie wymaga formy aneksu. Do momentu powiadomienia drugiej strony domniemywa się, że osoba wskazana do tej pory jest nadal upoważniona.</w:t>
      </w:r>
    </w:p>
    <w:p w14:paraId="4ECBEBA6" w14:textId="77777777" w:rsidR="00690E23" w:rsidRPr="00EE6B0A" w:rsidRDefault="00690E23">
      <w:pPr>
        <w:widowControl w:val="0"/>
        <w:autoSpaceDE w:val="0"/>
        <w:spacing w:after="0" w:line="276" w:lineRule="auto"/>
        <w:ind w:left="136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1C1028" w14:textId="2E1B439E" w:rsidR="00690E23" w:rsidRPr="00EE6B0A" w:rsidRDefault="0068618A">
      <w:pPr>
        <w:spacing w:after="0" w:line="276" w:lineRule="auto"/>
        <w:ind w:left="18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EF3F06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4FA481A2" w14:textId="77777777" w:rsidR="00690E23" w:rsidRPr="00EE6B0A" w:rsidRDefault="0068618A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Wszelkie pisma związane z realizacją niniejszej umowy uważa się za skutecznie doręczone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przypadku:</w:t>
      </w:r>
    </w:p>
    <w:p w14:paraId="750DF90B" w14:textId="77777777" w:rsidR="00690E23" w:rsidRPr="00EE6B0A" w:rsidRDefault="0068618A">
      <w:pPr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doręczenia osobistego;</w:t>
      </w:r>
    </w:p>
    <w:p w14:paraId="34181761" w14:textId="77777777" w:rsidR="00690E23" w:rsidRPr="00EE6B0A" w:rsidRDefault="0068618A">
      <w:pPr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wysłania listem poleconym na adres strony wskazany w umowie;</w:t>
      </w:r>
    </w:p>
    <w:p w14:paraId="1B45ABCC" w14:textId="77777777" w:rsidR="00690E23" w:rsidRPr="00EE6B0A" w:rsidRDefault="0068618A">
      <w:pPr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wysłania Zamawiającemu e- mailem na adres: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5ADC767E" w14:textId="77777777" w:rsidR="00690E23" w:rsidRPr="00EE6B0A" w:rsidRDefault="0068618A">
      <w:pPr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wysłania Wykonawcy e- mailem na adres: </w:t>
      </w:r>
    </w:p>
    <w:p w14:paraId="56BAA141" w14:textId="77777777" w:rsidR="00690E23" w:rsidRPr="00EE6B0A" w:rsidRDefault="0068618A">
      <w:pPr>
        <w:numPr>
          <w:ilvl w:val="0"/>
          <w:numId w:val="4"/>
        </w:numPr>
        <w:spacing w:after="0" w:line="276" w:lineRule="auto"/>
        <w:ind w:left="283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Pismo wysłane pocztą elektroniczną uznaje się za doręczone w dniu jego wysłania, jeżeli zostało wysłane w dniu roboczym do godziny 15:00, a w przypadku wysłania po tej godzinie albo w dniu wolnym od pracy — w następnym dniu roboczym, chyba że nadawca otrzymał automatyczny komunikat o niedostarczeniu wiadomości.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50C92084" w14:textId="77777777" w:rsidR="00690E23" w:rsidRPr="00EE6B0A" w:rsidRDefault="00690E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</w:rPr>
      </w:pPr>
    </w:p>
    <w:p w14:paraId="4EF142FE" w14:textId="66FDD11F" w:rsidR="00690E23" w:rsidRPr="00EE6B0A" w:rsidRDefault="0068618A">
      <w:pPr>
        <w:spacing w:after="0" w:line="276" w:lineRule="auto"/>
        <w:ind w:left="45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 w:rsidR="00EF3F06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18A3D85A" w14:textId="77777777" w:rsidR="00690E23" w:rsidRPr="00EE6B0A" w:rsidRDefault="0068618A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Strony będą zwolnione z odpowiedzialności za niewypełnienie swoich zobowiązań zawartych 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Umowie w czasie trwania siły wyższej oraz jej skutków, jeżeli okoliczności zaistnienia 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br/>
        <w:t>siły wyższej bądź jej skutki będą stanowiły przeszkodę w ich wypełnieniu.</w:t>
      </w:r>
    </w:p>
    <w:p w14:paraId="60AFB282" w14:textId="77777777" w:rsidR="00690E23" w:rsidRPr="00EE6B0A" w:rsidRDefault="0068618A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Siłą wyższą jest zdarzenie zewnętrzne, niemożliwe do przewidzenia i zapobieżenia występujące 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po zawarciu Umowy, uniemożliwiające należyte wykonanie przez Stronę jej obowiązków, 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br/>
        <w:t>w szczególności takie jak katastrofy naturalne, wojny, ataki terrorystyczne, epidemie.</w:t>
      </w:r>
    </w:p>
    <w:p w14:paraId="4F601FCF" w14:textId="77777777" w:rsidR="00690E23" w:rsidRPr="00EE6B0A" w:rsidRDefault="0068618A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Ciężar wykazania zaistnienia okoliczności, o których mowa w ust. 2 oraz ich wpływu na realizację Umowy obciąża Stronę, która się na nie powołuje.</w:t>
      </w:r>
    </w:p>
    <w:p w14:paraId="35B12855" w14:textId="77777777" w:rsidR="00690E23" w:rsidRPr="00EE6B0A" w:rsidRDefault="0068618A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Strona może powołać się na zaistnienie siły wyższej tylko wtedy, gdy poinformuje o tym pisemnie drugą Stronę w ciągu 3 dni od daty jej zaistnienia.</w:t>
      </w:r>
    </w:p>
    <w:p w14:paraId="68652070" w14:textId="77777777" w:rsidR="00690E23" w:rsidRPr="00EE6B0A" w:rsidRDefault="00690E23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</w:rPr>
      </w:pPr>
    </w:p>
    <w:p w14:paraId="0A9A678B" w14:textId="324C9277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 xml:space="preserve">§ </w:t>
      </w:r>
      <w:r w:rsidR="00EF3F06"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1</w:t>
      </w:r>
      <w:r w:rsidR="00AD2EE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4</w:t>
      </w:r>
    </w:p>
    <w:p w14:paraId="1DA9C9DC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Strony wzajemnie ustalają, iż dane osobowe osób wyznaczonych do kontaktów roboczych oraz odpowiedzialnych za koordynację i realizację niniejszej umowy przetwarzane są w oparciu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o uzasadnione interesy Stron.</w:t>
      </w:r>
    </w:p>
    <w:p w14:paraId="15B1C468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ramach realizacji niniejszej umowy żadna ze Stron nie będzie wykorzystywała tych danych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 celu innym niż realizacja niniejszej umowy.</w:t>
      </w:r>
    </w:p>
    <w:p w14:paraId="5FC88832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Każda ze Stron oświadcza, że osoby wymienione w ust. 1 dysponują informacjami dotyczącymi przetwarzania ich danych osobowych przez Strony na potrzeby realizacji niniejszej umowy, określonymi w ust.4-7.</w:t>
      </w:r>
    </w:p>
    <w:p w14:paraId="2B1DCBC5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Strony ustalają, iż zgodnie z treścią art. 13 i 14 rozporządzenia Parlamentu Europejskiego i Rady (UE) 2016/679 z 27.04.2016 r. w sprawie ochrony osób fizycznych w związku z przetwarzaniem danych osobowych i w sprawie swobodnego przepływu takich danych oraz uchylenia dyrektywy 95/46/WE (dalej: RODO), dane osobowe osób będących Stronami niniejszej umowy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są przetwarzane na podstawie art. 6 ust. 1 lit. b RODO, a w przypadku reprezentantów Stron niniejszej umowy i osób wyznaczonych do kontaktów roboczych oraz odpowiedzialnych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 koordynację i realizację niniejszej umowy na podstawie art. 6 ust. 1 lit. f RODO (dalej: dane osobowe), w celu związanym z zawarciem oraz realizacją niniejszej umowy. Dane osobowe będą przechowywane przez Strony w trakcie okresu realizacji niniejszej umowy oraz w okresie wynikającym z przepisów z zakresu rachunkowości oraz niezbędnym na potrzeby ustalenia, dochodzenia lub obrony przed roszczeniami z tytułu realizacji niniejszej umowy.</w:t>
      </w:r>
    </w:p>
    <w:p w14:paraId="311F03BB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Osoby wyznaczone do kontaktów roboczych oraz odpowiedzialne za koordynację i realizację niniejszej umowy, a także osoby będące Stroną lub reprezentantami Stron niniejszej umowy posiadają prawo dostępu do treści swoich danych oraz prawo ich sprostowania, usunięcia,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ograniczenia przetwarzania, prawo do przenoszenia danych (tylko w odniesieniu do Stron Umowy), prawo wniesienia sprzeciwu. Wskazane uprawnienia można zrealizować poprzez kontakt, o którym mowa w ust. 6. Niezależnie od powyższego osoby te mają również prawo wniesienia skargi do Prezesa Urzędu Ochrony Danych Osobowych, gdy uznają, iż przetwarzanie danych osobowych ich dotyczących narusza przepisy RODO.</w:t>
      </w:r>
    </w:p>
    <w:p w14:paraId="0DDEFB7F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Inspektorem Ochrony Danych Osobowych lub osobą odpowiedzialną za ochronę danych osobowych można kontaktować się:</w:t>
      </w:r>
    </w:p>
    <w:p w14:paraId="3E62F374" w14:textId="7E813B75" w:rsidR="00690E23" w:rsidRPr="00EE6B0A" w:rsidRDefault="0068618A">
      <w:pPr>
        <w:spacing w:line="276" w:lineRule="auto"/>
        <w:ind w:left="100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ramienia </w:t>
      </w:r>
      <w:r w:rsidR="00EF3F06"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Zamawiającego:</w:t>
      </w:r>
      <w:r w:rsidR="0084019D" w:rsidRPr="00EE6B0A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75228B72" w14:textId="77777777" w:rsidR="00690E23" w:rsidRPr="00EE6B0A" w:rsidRDefault="0068618A">
      <w:pPr>
        <w:spacing w:line="276" w:lineRule="auto"/>
        <w:ind w:left="10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ramienia Wykonawcy: ……………………………………….</w:t>
      </w:r>
    </w:p>
    <w:p w14:paraId="494C7A3E" w14:textId="77777777" w:rsidR="00690E23" w:rsidRPr="00EE6B0A" w:rsidRDefault="0068618A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Podanie danych osobowych jest konieczne dla celów związanych z zawarciem i realizacją niniejszej mowy. Dane osobowe nie będą poddawane profilowaniu. Strony nie będą przekazywać danych osobowych do państwa trzeciego lub organizacji międzynarodowej. Dane osobowe mogą zostać udostępnione na podstawie przepisów prawa.</w:t>
      </w:r>
    </w:p>
    <w:p w14:paraId="15FA70AC" w14:textId="77777777" w:rsidR="00690E23" w:rsidRPr="00EE6B0A" w:rsidRDefault="0068618A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Zmiana osób, o których mowa w ust. 6 będzie odbywać się poprzez pisemne zgłoszenie drugiej Stronie. Zmiana nie wymaga formy aneksu. Do momentu powiadomienia drugiej strony domniemywa się, że osoba wskazana do tej pory jest nadal upoważniona.</w:t>
      </w:r>
    </w:p>
    <w:p w14:paraId="43C12949" w14:textId="77777777" w:rsidR="00690E23" w:rsidRPr="00EE6B0A" w:rsidRDefault="00690E23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459B533" w14:textId="3E9BB0E7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EF3F06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14:paraId="60896401" w14:textId="5E7523D4" w:rsidR="00690E23" w:rsidRPr="00EE6B0A" w:rsidRDefault="0068618A">
      <w:pPr>
        <w:numPr>
          <w:ilvl w:val="0"/>
          <w:numId w:val="7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Wszelkie sprawy nieuwzględnione niniejszą umową będą regulowane, powszechnymi przepisami, w szczególności przepisami ustawy z dnia 23 kwietnia 1964 r. Kodeks cywilny, , jak również przepisów wykonawczych do </w:t>
      </w:r>
      <w:r w:rsidR="00872A99"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tej </w:t>
      </w:r>
      <w:r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ustaw</w:t>
      </w:r>
      <w:r w:rsidR="00872A99"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</w:t>
      </w:r>
      <w:r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właściwych ze względu na przedmiot umowy.</w:t>
      </w:r>
    </w:p>
    <w:p w14:paraId="11CE6B95" w14:textId="77777777" w:rsidR="00690E23" w:rsidRPr="00EE6B0A" w:rsidRDefault="0068618A">
      <w:pPr>
        <w:numPr>
          <w:ilvl w:val="0"/>
          <w:numId w:val="7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Spory wynikłe na tle realizacji niniejszej umowy będą rozpatrywane przez właściwy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sąd ze względu na siedzibę Zamawiającego.</w:t>
      </w:r>
    </w:p>
    <w:p w14:paraId="3701F837" w14:textId="2F9BE963" w:rsidR="00690E23" w:rsidRPr="00EE6B0A" w:rsidRDefault="0068618A">
      <w:pPr>
        <w:numPr>
          <w:ilvl w:val="0"/>
          <w:numId w:val="7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Umowę sporządzono w</w:t>
      </w:r>
      <w:r w:rsidR="006D20C9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dwóch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jednobrzmiących egzemplarzach, 1 egzemplarz dla Zamawiającego,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 egzemplarz dla Wykonawcy.</w:t>
      </w:r>
    </w:p>
    <w:p w14:paraId="619C1B96" w14:textId="77777777" w:rsidR="00690E23" w:rsidRPr="00EE6B0A" w:rsidRDefault="00690E23">
      <w:pPr>
        <w:tabs>
          <w:tab w:val="left" w:pos="144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3CDB3FE1" w14:textId="77777777" w:rsidR="00690E23" w:rsidRPr="00EE6B0A" w:rsidRDefault="0068618A">
      <w:pPr>
        <w:tabs>
          <w:tab w:val="left" w:pos="1440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Załączniki stanowiące integralną części umowy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22E7447" w14:textId="77777777" w:rsidR="00690E23" w:rsidRPr="00EE6B0A" w:rsidRDefault="0068618A">
      <w:pPr>
        <w:tabs>
          <w:tab w:val="left" w:pos="1440"/>
        </w:tabs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1 - Oferta Wykonawcy wraz z wyceną szczegółową przedmiotu zamówienia</w:t>
      </w:r>
    </w:p>
    <w:p w14:paraId="0B2FA3F5" w14:textId="77777777" w:rsidR="00690E23" w:rsidRPr="00EE6B0A" w:rsidRDefault="0068618A">
      <w:pPr>
        <w:tabs>
          <w:tab w:val="left" w:pos="1440"/>
        </w:tabs>
        <w:spacing w:after="0" w:line="276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załącznik nr 2 - Wzór protokołu odbioru </w:t>
      </w:r>
    </w:p>
    <w:p w14:paraId="3DB1B184" w14:textId="77777777" w:rsidR="00690E23" w:rsidRPr="00EE6B0A" w:rsidRDefault="00690E23">
      <w:pPr>
        <w:tabs>
          <w:tab w:val="left" w:pos="1440"/>
        </w:tabs>
        <w:spacing w:after="0" w:line="276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F3E1AE" w14:textId="77777777" w:rsidR="00690E23" w:rsidRPr="00EE6B0A" w:rsidRDefault="00690E23">
      <w:pPr>
        <w:tabs>
          <w:tab w:val="left" w:pos="144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25AA0C" w14:textId="77777777" w:rsidR="00690E23" w:rsidRPr="00EE6B0A" w:rsidRDefault="0068618A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ZAMAWIAJĄCY                                                     </w:t>
      </w: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WYKONAWCA</w:t>
      </w:r>
    </w:p>
    <w:p w14:paraId="6EF98664" w14:textId="77777777" w:rsidR="00690E23" w:rsidRPr="00EE6B0A" w:rsidRDefault="00690E2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A5AA3A" w14:textId="77777777" w:rsidR="00690E23" w:rsidRPr="00EE6B0A" w:rsidRDefault="00690E2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57AB76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1BF593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EEE84E3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B6FD9D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CD770C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CD5574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C86883B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A4C048" w14:textId="77777777" w:rsidR="00EF3F06" w:rsidRPr="00EE6B0A" w:rsidRDefault="00EF3F06" w:rsidP="00EE6B0A">
      <w:pPr>
        <w:spacing w:after="0" w:line="276" w:lineRule="auto"/>
        <w:ind w:right="8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4C1207" w14:textId="77777777" w:rsidR="00270C1D" w:rsidRDefault="00270C1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E2F120A" w14:textId="2A2F5E94" w:rsidR="00690E23" w:rsidRPr="00EE6B0A" w:rsidRDefault="0068618A">
      <w:pPr>
        <w:spacing w:after="0" w:line="276" w:lineRule="auto"/>
        <w:ind w:left="2124" w:right="82"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Załącznik Nr 2 do umowy 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ED3D948" w14:textId="77777777" w:rsidR="00690E23" w:rsidRPr="00EE6B0A" w:rsidRDefault="00690E23">
      <w:pPr>
        <w:spacing w:after="0" w:line="276" w:lineRule="auto"/>
        <w:ind w:left="4963" w:right="8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437C39" w14:textId="77777777" w:rsidR="00690E23" w:rsidRPr="00EE6B0A" w:rsidRDefault="0068618A">
      <w:pPr>
        <w:spacing w:after="0" w:line="276" w:lineRule="auto"/>
        <w:ind w:right="8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Lublin, dnia ……………………………..</w:t>
      </w:r>
    </w:p>
    <w:p w14:paraId="38013AC0" w14:textId="77777777" w:rsidR="00690E23" w:rsidRPr="00EE6B0A" w:rsidRDefault="0068618A">
      <w:pPr>
        <w:spacing w:after="0" w:line="276" w:lineRule="auto"/>
        <w:ind w:right="8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PROTOKÓŁ ODBIORU</w:t>
      </w:r>
    </w:p>
    <w:p w14:paraId="22379964" w14:textId="77777777" w:rsidR="00690E23" w:rsidRPr="00EE6B0A" w:rsidRDefault="0068618A">
      <w:pPr>
        <w:spacing w:after="0" w:line="276" w:lineRule="auto"/>
        <w:ind w:right="148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bidi="hi-IN"/>
        </w:rPr>
        <w:t xml:space="preserve">                                       </w:t>
      </w: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TOWARU/WYKONANIA DOSTAWY</w:t>
      </w:r>
      <w:r w:rsidRPr="00EE6B0A">
        <w:rPr>
          <w:rFonts w:ascii="Times New Roman" w:eastAsia="SimSun;宋体" w:hAnsi="Times New Roman" w:cs="Times New Roman"/>
          <w:b/>
          <w:color w:val="000000"/>
          <w:kern w:val="2"/>
          <w:sz w:val="24"/>
          <w:szCs w:val="24"/>
          <w:lang w:bidi="hi-IN"/>
        </w:rPr>
        <w:t>*</w:t>
      </w:r>
    </w:p>
    <w:p w14:paraId="4A0457AF" w14:textId="77777777" w:rsidR="00690E23" w:rsidRPr="00EE6B0A" w:rsidRDefault="00690E23">
      <w:pPr>
        <w:spacing w:after="0" w:line="276" w:lineRule="auto"/>
        <w:ind w:left="658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</w:p>
    <w:p w14:paraId="23A4C3EB" w14:textId="77777777" w:rsidR="00690E23" w:rsidRPr="00EE6B0A" w:rsidRDefault="00690E23">
      <w:pPr>
        <w:spacing w:after="0" w:line="276" w:lineRule="auto"/>
        <w:ind w:left="658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</w:p>
    <w:p w14:paraId="02FCE511" w14:textId="77777777" w:rsidR="00690E23" w:rsidRPr="00EE6B0A" w:rsidRDefault="0068618A">
      <w:pPr>
        <w:spacing w:after="0" w:line="276" w:lineRule="auto"/>
        <w:ind w:left="65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…………………………………………………………………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bidi="hi-IN"/>
        </w:rPr>
        <w:t xml:space="preserve"> </w:t>
      </w: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przekazał / wykonał</w:t>
      </w:r>
    </w:p>
    <w:p w14:paraId="3AEC76B9" w14:textId="77777777" w:rsidR="00690E23" w:rsidRPr="00EE6B0A" w:rsidRDefault="0068618A">
      <w:pPr>
        <w:spacing w:after="0" w:line="276" w:lineRule="auto"/>
        <w:ind w:right="4555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  <w:lang w:bidi="hi-IN"/>
        </w:rPr>
        <w:t xml:space="preserve">    </w:t>
      </w:r>
      <w:r w:rsidRPr="00EE6B0A">
        <w:rPr>
          <w:rFonts w:ascii="Times New Roman" w:eastAsia="SimSun;宋体" w:hAnsi="Times New Roman" w:cs="Times New Roman"/>
          <w:color w:val="000000"/>
          <w:sz w:val="24"/>
          <w:szCs w:val="24"/>
          <w:lang w:bidi="hi-IN"/>
        </w:rPr>
        <w:t>(nazwa Wykonawcy)</w:t>
      </w:r>
    </w:p>
    <w:p w14:paraId="1C935DDF" w14:textId="452C19DF" w:rsidR="00690E23" w:rsidRPr="00EE6B0A" w:rsidRDefault="0068618A">
      <w:pPr>
        <w:spacing w:after="0" w:line="276" w:lineRule="auto"/>
        <w:ind w:left="65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bidi="hi-IN"/>
        </w:rPr>
        <w:t xml:space="preserve"> </w:t>
      </w: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 xml:space="preserve">dla </w:t>
      </w:r>
      <w:r w:rsidR="0084019D"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eastAsia="ar-SA" w:bidi="hi-IN"/>
        </w:rPr>
        <w:t>…………………………………………………………………………………..</w:t>
      </w:r>
    </w:p>
    <w:p w14:paraId="5C84E324" w14:textId="77777777" w:rsidR="00690E23" w:rsidRPr="00EE6B0A" w:rsidRDefault="0068618A">
      <w:pPr>
        <w:spacing w:after="0" w:line="276" w:lineRule="auto"/>
        <w:ind w:left="653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z tytułu: umowy nr…………………………..</w:t>
      </w:r>
    </w:p>
    <w:p w14:paraId="710ABF95" w14:textId="77777777" w:rsidR="00690E23" w:rsidRPr="00EE6B0A" w:rsidRDefault="00690E23">
      <w:pPr>
        <w:spacing w:after="0" w:line="276" w:lineRule="auto"/>
        <w:ind w:left="653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</w:p>
    <w:p w14:paraId="4464995C" w14:textId="77777777" w:rsidR="00690E23" w:rsidRPr="00EE6B0A" w:rsidRDefault="0068618A">
      <w:pPr>
        <w:spacing w:after="0" w:line="276" w:lineRule="auto"/>
        <w:ind w:left="653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(sprzedaży, realizacji zamówienia / umowy wypożyczenia, zwrotu, inne)</w:t>
      </w:r>
    </w:p>
    <w:p w14:paraId="625C3D5B" w14:textId="77777777" w:rsidR="00690E23" w:rsidRPr="00EE6B0A" w:rsidRDefault="00690E23">
      <w:pPr>
        <w:spacing w:after="0" w:line="276" w:lineRule="auto"/>
        <w:ind w:left="653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</w:p>
    <w:p w14:paraId="07AAAB39" w14:textId="77777777" w:rsidR="00690E23" w:rsidRPr="00EE6B0A" w:rsidRDefault="0068618A">
      <w:pPr>
        <w:spacing w:after="0" w:line="276" w:lineRule="auto"/>
        <w:ind w:left="65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poniżej wyspecyfikowane towary/ usługi:</w:t>
      </w: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8453"/>
        <w:gridCol w:w="851"/>
      </w:tblGrid>
      <w:tr w:rsidR="00690E23" w:rsidRPr="00E90835" w14:paraId="21C104AC" w14:textId="77777777">
        <w:trPr>
          <w:trHeight w:val="44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7510C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L.P.</w:t>
            </w: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CFAB3" w14:textId="77777777" w:rsidR="00690E23" w:rsidRPr="00EE6B0A" w:rsidRDefault="0068618A">
            <w:pPr>
              <w:spacing w:after="0" w:line="276" w:lineRule="auto"/>
              <w:ind w:left="247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NAZWA TOWARU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A677D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ILOŚĆ</w:t>
            </w:r>
          </w:p>
        </w:tc>
      </w:tr>
      <w:tr w:rsidR="00690E23" w:rsidRPr="00E90835" w14:paraId="0510E5B9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D014C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766AD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AB8D0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744AE2BE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99BBB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8579C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5CD1E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48D4D786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993F9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EA886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FA44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5D9FEB74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CFAD6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F9E57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A24BA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77019B62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8B2F5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63778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AE7F5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5D26EA47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08B3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16583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02C0D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4BB6E083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693DD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3589A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0B8C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051404F0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FD596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1A6B8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5C8C5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5AED6F80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E16B8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A7F23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C49F1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13B264E0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B703E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DE632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4E6AE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4E1755B5" w14:textId="77777777">
        <w:tc>
          <w:tcPr>
            <w:tcW w:w="9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499AD" w14:textId="77777777" w:rsidR="00690E23" w:rsidRPr="00EE6B0A" w:rsidRDefault="0068618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Potwierdzam odbiór bez zastrzeżeń*</w:t>
            </w:r>
          </w:p>
          <w:p w14:paraId="20185372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460ED5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7AB3FA16" w14:textId="77777777" w:rsidR="00690E23" w:rsidRPr="00EE6B0A" w:rsidRDefault="0068618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Potwierdzam odbiór z zastrzeżeniami*:</w:t>
            </w:r>
          </w:p>
          <w:p w14:paraId="658E0FBB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Uwagi:</w:t>
            </w:r>
          </w:p>
          <w:p w14:paraId="15FE6EF3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5CF316F9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74C53F39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</w:tr>
    </w:tbl>
    <w:p w14:paraId="703FDF16" w14:textId="77777777" w:rsidR="00690E23" w:rsidRPr="00EE6B0A" w:rsidRDefault="0068618A">
      <w:pPr>
        <w:spacing w:after="0" w:line="276" w:lineRule="auto"/>
        <w:ind w:right="1186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*niepotrzebne skreślić</w:t>
      </w:r>
    </w:p>
    <w:tbl>
      <w:tblPr>
        <w:tblW w:w="99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69"/>
        <w:gridCol w:w="4760"/>
      </w:tblGrid>
      <w:tr w:rsidR="00690E23" w:rsidRPr="00E90835" w14:paraId="3EA83AB7" w14:textId="77777777">
        <w:trPr>
          <w:trHeight w:val="790"/>
        </w:trPr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4321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Osoba odbierająca po stronie Szpitala   </w:t>
            </w:r>
          </w:p>
          <w:p w14:paraId="044237D0" w14:textId="77777777" w:rsidR="00690E23" w:rsidRPr="00EE6B0A" w:rsidRDefault="0068618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CC79" w14:textId="3C5F921C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Osoba przekazująca towar po </w:t>
            </w:r>
            <w:r w:rsidR="00AD414E"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stronie Wykonawcy</w:t>
            </w:r>
          </w:p>
        </w:tc>
      </w:tr>
      <w:tr w:rsidR="00690E23" w:rsidRPr="00E90835" w14:paraId="19E26EC9" w14:textId="77777777">
        <w:trPr>
          <w:trHeight w:val="1192"/>
        </w:trPr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4297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Czytelny podpis</w:t>
            </w:r>
          </w:p>
          <w:p w14:paraId="1AC478F8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E617AF6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2A65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Czytelny podpis</w:t>
            </w:r>
          </w:p>
        </w:tc>
      </w:tr>
    </w:tbl>
    <w:p w14:paraId="1EC0E5DF" w14:textId="77777777" w:rsidR="00690E23" w:rsidRPr="00EE6B0A" w:rsidRDefault="00690E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3F4F1C" w14:textId="77777777" w:rsidR="00690E23" w:rsidRPr="00EE6B0A" w:rsidRDefault="00690E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690E23" w:rsidRPr="00EE6B0A">
      <w:headerReference w:type="default" r:id="rId7"/>
      <w:footerReference w:type="default" r:id="rId8"/>
      <w:pgSz w:w="12200" w:h="16838"/>
      <w:pgMar w:top="720" w:right="1417" w:bottom="1422" w:left="1417" w:header="0" w:footer="71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7F74D" w14:textId="77777777" w:rsidR="00786C61" w:rsidRDefault="00786C61">
      <w:pPr>
        <w:spacing w:after="0" w:line="240" w:lineRule="auto"/>
      </w:pPr>
      <w:r>
        <w:separator/>
      </w:r>
    </w:p>
  </w:endnote>
  <w:endnote w:type="continuationSeparator" w:id="0">
    <w:p w14:paraId="47DF0560" w14:textId="77777777" w:rsidR="00786C61" w:rsidRDefault="00786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4E88E" w14:textId="77777777" w:rsidR="00E90835" w:rsidRDefault="00E90835">
    <w:pPr>
      <w:pStyle w:val="Stopka"/>
      <w:jc w:val="right"/>
    </w:pPr>
    <w:r>
      <w:rPr>
        <w:rFonts w:ascii="Times New Roman" w:hAnsi="Times New Roman" w:cs="Times New Roman"/>
      </w:rPr>
      <w:t xml:space="preserve">Strona </w:t>
    </w:r>
    <w:r>
      <w:rPr>
        <w:rFonts w:ascii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sz w:val="24"/>
        <w:szCs w:val="24"/>
      </w:rPr>
      <w:instrText xml:space="preserve"> PAGE </w:instrText>
    </w:r>
    <w:r>
      <w:rPr>
        <w:rFonts w:ascii="Times New Roman" w:hAnsi="Times New Roman" w:cs="Times New Roman"/>
        <w:b/>
        <w:bCs/>
        <w:sz w:val="24"/>
        <w:szCs w:val="24"/>
      </w:rPr>
      <w:fldChar w:fldCharType="separate"/>
    </w:r>
    <w:r w:rsidR="00AD2EE9">
      <w:rPr>
        <w:rFonts w:ascii="Times New Roman" w:hAnsi="Times New Roman" w:cs="Times New Roman"/>
        <w:b/>
        <w:bCs/>
        <w:noProof/>
        <w:sz w:val="24"/>
        <w:szCs w:val="24"/>
      </w:rPr>
      <w:t>9</w:t>
    </w:r>
    <w:r>
      <w:rPr>
        <w:rFonts w:ascii="Times New Roman" w:hAnsi="Times New Roman" w:cs="Times New Roman"/>
        <w:b/>
        <w:bCs/>
        <w:sz w:val="24"/>
        <w:szCs w:val="24"/>
      </w:rPr>
      <w:fldChar w:fldCharType="end"/>
    </w:r>
    <w:r>
      <w:rPr>
        <w:rFonts w:ascii="Times New Roman" w:hAnsi="Times New Roman" w:cs="Times New Roman"/>
      </w:rPr>
      <w:t xml:space="preserve"> z </w:t>
    </w:r>
    <w:r>
      <w:rPr>
        <w:rFonts w:ascii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sz w:val="24"/>
        <w:szCs w:val="24"/>
      </w:rPr>
      <w:instrText xml:space="preserve"> NUMPAGES \* ARABIC </w:instrText>
    </w:r>
    <w:r>
      <w:rPr>
        <w:rFonts w:ascii="Times New Roman" w:hAnsi="Times New Roman" w:cs="Times New Roman"/>
        <w:b/>
        <w:bCs/>
        <w:sz w:val="24"/>
        <w:szCs w:val="24"/>
      </w:rPr>
      <w:fldChar w:fldCharType="separate"/>
    </w:r>
    <w:r w:rsidR="00AD2EE9">
      <w:rPr>
        <w:rFonts w:ascii="Times New Roman" w:hAnsi="Times New Roman" w:cs="Times New Roman"/>
        <w:b/>
        <w:bCs/>
        <w:noProof/>
        <w:sz w:val="24"/>
        <w:szCs w:val="24"/>
      </w:rPr>
      <w:t>9</w:t>
    </w:r>
    <w:r>
      <w:rPr>
        <w:rFonts w:ascii="Times New Roman" w:hAnsi="Times New Roman" w:cs="Times New Roman"/>
        <w:b/>
        <w:bCs/>
        <w:sz w:val="24"/>
        <w:szCs w:val="24"/>
      </w:rPr>
      <w:fldChar w:fldCharType="end"/>
    </w:r>
  </w:p>
  <w:p w14:paraId="33AA6CDF" w14:textId="77777777" w:rsidR="00E90835" w:rsidRDefault="00E908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FC73" w14:textId="77777777" w:rsidR="00786C61" w:rsidRDefault="00786C61">
      <w:pPr>
        <w:spacing w:after="0" w:line="240" w:lineRule="auto"/>
      </w:pPr>
      <w:r>
        <w:separator/>
      </w:r>
    </w:p>
  </w:footnote>
  <w:footnote w:type="continuationSeparator" w:id="0">
    <w:p w14:paraId="20988E2E" w14:textId="77777777" w:rsidR="00786C61" w:rsidRDefault="00786C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CF13" w14:textId="77777777" w:rsidR="00E90835" w:rsidRDefault="00E908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7410B"/>
    <w:multiLevelType w:val="multilevel"/>
    <w:tmpl w:val="2B4452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  <w:kern w:val="2"/>
        <w:sz w:val="22"/>
        <w:szCs w:val="22"/>
        <w:lang w:bidi="hi-I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650C53"/>
    <w:multiLevelType w:val="multilevel"/>
    <w:tmpl w:val="7C648A50"/>
    <w:lvl w:ilvl="0">
      <w:start w:val="1"/>
      <w:numFmt w:val="decimal"/>
      <w:lvlText w:val="%1."/>
      <w:lvlJc w:val="left"/>
      <w:pPr>
        <w:tabs>
          <w:tab w:val="num" w:pos="0"/>
        </w:tabs>
        <w:ind w:left="766" w:hanging="341"/>
      </w:pPr>
      <w:rPr>
        <w:rFonts w:ascii="Times New Roman" w:hAnsi="Times New Roman" w:cs="Times New Roman"/>
        <w:b w:val="0"/>
        <w:i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80" w:hanging="397"/>
      </w:pPr>
      <w:rPr>
        <w:rFonts w:ascii="Times New Roman" w:eastAsia="Times New Roman" w:hAnsi="Times New Roman" w:cs="Times New Roman"/>
        <w:sz w:val="22"/>
        <w:szCs w:val="22"/>
      </w:r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851" w:hanging="57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94" w:hanging="171"/>
      </w:pPr>
      <w:rPr>
        <w:rFonts w:ascii="Times New Roman" w:eastAsia="Times New Roman" w:hAnsi="Times New Roman" w:cs="Times New Roman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964" w:hanging="171"/>
      </w:pPr>
      <w:rPr>
        <w:rFonts w:ascii="Times New Roman" w:eastAsia="Times New Roman" w:hAnsi="Times New Roman" w:cs="Times New Roman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134" w:hanging="171"/>
      </w:pPr>
      <w:rPr>
        <w:rFonts w:ascii="Times New Roman" w:eastAsia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304" w:hanging="171"/>
      </w:pPr>
      <w:rPr>
        <w:rFonts w:ascii="Times New Roman" w:eastAsia="Times New Roman" w:hAnsi="Times New Roman" w:cs="Times New Roman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474" w:hanging="171"/>
      </w:pPr>
      <w:rPr>
        <w:rFonts w:ascii="Times New Roman" w:eastAsia="Times New Roman" w:hAnsi="Times New Roman" w:cs="Times New Roman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644" w:hanging="171"/>
      </w:pPr>
      <w:rPr>
        <w:rFonts w:ascii="Times New Roman" w:eastAsia="Times New Roman" w:hAnsi="Times New Roman" w:cs="Times New Roman"/>
        <w:sz w:val="22"/>
        <w:szCs w:val="22"/>
      </w:rPr>
    </w:lvl>
  </w:abstractNum>
  <w:abstractNum w:abstractNumId="2" w15:restartNumberingAfterBreak="0">
    <w:nsid w:val="102A3D38"/>
    <w:multiLevelType w:val="multilevel"/>
    <w:tmpl w:val="91E0C9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  <w:b w:val="0"/>
        <w:bCs w:val="0"/>
        <w:color w:val="000000"/>
        <w:kern w:val="2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7B4B91"/>
    <w:multiLevelType w:val="multilevel"/>
    <w:tmpl w:val="57CA72E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2E6A1D"/>
    <w:multiLevelType w:val="hybridMultilevel"/>
    <w:tmpl w:val="C7A20DB8"/>
    <w:lvl w:ilvl="0" w:tplc="CF903EE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9284E"/>
    <w:multiLevelType w:val="multilevel"/>
    <w:tmpl w:val="F6E2CFF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 w:val="0"/>
        <w:bCs w:val="0"/>
        <w:color w:val="000000"/>
        <w:kern w:val="2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AF013E"/>
    <w:multiLevelType w:val="multilevel"/>
    <w:tmpl w:val="C852A2BE"/>
    <w:lvl w:ilvl="0">
      <w:start w:val="1"/>
      <w:numFmt w:val="decimal"/>
      <w:lvlText w:val="%1."/>
      <w:lvlJc w:val="left"/>
      <w:pPr>
        <w:tabs>
          <w:tab w:val="num" w:pos="0"/>
        </w:tabs>
        <w:ind w:left="1364" w:hanging="360"/>
      </w:pPr>
      <w:rPr>
        <w:rFonts w:ascii="Calibri" w:eastAsia="Times New Roman" w:hAnsi="Calibri" w:cs="Times New Roman"/>
        <w:b w:val="0"/>
        <w:bCs w:val="0"/>
        <w:sz w:val="22"/>
        <w:szCs w:val="22"/>
        <w:lang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432A7B"/>
    <w:multiLevelType w:val="hybridMultilevel"/>
    <w:tmpl w:val="1D825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63A1D"/>
    <w:multiLevelType w:val="multilevel"/>
    <w:tmpl w:val="6194C5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  <w:b w:val="0"/>
        <w:bCs w:val="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507899"/>
    <w:multiLevelType w:val="multilevel"/>
    <w:tmpl w:val="B4F46B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  <w:b w:val="0"/>
        <w:bCs/>
        <w:sz w:val="22"/>
        <w:szCs w:val="22"/>
        <w:lang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AF249D"/>
    <w:multiLevelType w:val="multilevel"/>
    <w:tmpl w:val="8FFC24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  <w:b w:val="0"/>
        <w:bCs w:val="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BE107A"/>
    <w:multiLevelType w:val="multilevel"/>
    <w:tmpl w:val="7D98C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AEB00A1"/>
    <w:multiLevelType w:val="multilevel"/>
    <w:tmpl w:val="930A82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6A7BFD"/>
    <w:multiLevelType w:val="hybridMultilevel"/>
    <w:tmpl w:val="A05A3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A70253"/>
    <w:multiLevelType w:val="hybridMultilevel"/>
    <w:tmpl w:val="B6346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B28EB"/>
    <w:multiLevelType w:val="multilevel"/>
    <w:tmpl w:val="0BCE597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Calibri" w:eastAsia="SimSun;宋体" w:hAnsi="Calibri" w:cs="Calibri"/>
        <w:bCs/>
        <w:color w:val="000000"/>
        <w:kern w:val="2"/>
        <w:sz w:val="22"/>
        <w:szCs w:val="22"/>
        <w:lang w:bidi="hi-I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092899"/>
    <w:multiLevelType w:val="hybridMultilevel"/>
    <w:tmpl w:val="97981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DF0B7B"/>
    <w:multiLevelType w:val="multilevel"/>
    <w:tmpl w:val="1E10C3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5637B3"/>
    <w:multiLevelType w:val="multilevel"/>
    <w:tmpl w:val="14C06E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7003778A"/>
    <w:multiLevelType w:val="multilevel"/>
    <w:tmpl w:val="8E782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086024"/>
    <w:multiLevelType w:val="multilevel"/>
    <w:tmpl w:val="01D809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Arial" w:hAnsi="Calibri" w:cs="Calibri"/>
        <w:color w:val="000000"/>
        <w:spacing w:val="-5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A253A10"/>
    <w:multiLevelType w:val="multilevel"/>
    <w:tmpl w:val="912842A0"/>
    <w:lvl w:ilvl="0">
      <w:start w:val="1"/>
      <w:numFmt w:val="decimal"/>
      <w:lvlText w:val="%1."/>
      <w:lvlJc w:val="left"/>
      <w:pPr>
        <w:tabs>
          <w:tab w:val="num" w:pos="0"/>
        </w:tabs>
        <w:ind w:left="705" w:hanging="360"/>
      </w:pPr>
      <w:rPr>
        <w:rFonts w:ascii="Calibri" w:eastAsia="Times New Roman" w:hAnsi="Calibri" w:cs="Times New Roman"/>
        <w:b w:val="0"/>
        <w:bCs w:val="0"/>
        <w:kern w:val="2"/>
        <w:sz w:val="22"/>
        <w:szCs w:val="22"/>
        <w:lang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65644853">
    <w:abstractNumId w:val="1"/>
  </w:num>
  <w:num w:numId="2" w16cid:durableId="1968317663">
    <w:abstractNumId w:val="9"/>
  </w:num>
  <w:num w:numId="3" w16cid:durableId="614365358">
    <w:abstractNumId w:val="0"/>
  </w:num>
  <w:num w:numId="4" w16cid:durableId="941570664">
    <w:abstractNumId w:val="12"/>
  </w:num>
  <w:num w:numId="5" w16cid:durableId="1173034102">
    <w:abstractNumId w:val="2"/>
  </w:num>
  <w:num w:numId="6" w16cid:durableId="714087441">
    <w:abstractNumId w:val="17"/>
  </w:num>
  <w:num w:numId="7" w16cid:durableId="104620108">
    <w:abstractNumId w:val="11"/>
  </w:num>
  <w:num w:numId="8" w16cid:durableId="1779718648">
    <w:abstractNumId w:val="10"/>
  </w:num>
  <w:num w:numId="9" w16cid:durableId="172113542">
    <w:abstractNumId w:val="21"/>
  </w:num>
  <w:num w:numId="10" w16cid:durableId="197207726">
    <w:abstractNumId w:val="3"/>
  </w:num>
  <w:num w:numId="11" w16cid:durableId="1087269575">
    <w:abstractNumId w:val="20"/>
  </w:num>
  <w:num w:numId="12" w16cid:durableId="1168329119">
    <w:abstractNumId w:val="5"/>
  </w:num>
  <w:num w:numId="13" w16cid:durableId="1521121362">
    <w:abstractNumId w:val="15"/>
  </w:num>
  <w:num w:numId="14" w16cid:durableId="757023802">
    <w:abstractNumId w:val="6"/>
  </w:num>
  <w:num w:numId="15" w16cid:durableId="944268953">
    <w:abstractNumId w:val="8"/>
  </w:num>
  <w:num w:numId="16" w16cid:durableId="574979212">
    <w:abstractNumId w:val="18"/>
  </w:num>
  <w:num w:numId="17" w16cid:durableId="770012088">
    <w:abstractNumId w:val="19"/>
  </w:num>
  <w:num w:numId="18" w16cid:durableId="995917241">
    <w:abstractNumId w:val="14"/>
  </w:num>
  <w:num w:numId="19" w16cid:durableId="1742409576">
    <w:abstractNumId w:val="7"/>
  </w:num>
  <w:num w:numId="20" w16cid:durableId="1092124424">
    <w:abstractNumId w:val="16"/>
  </w:num>
  <w:num w:numId="21" w16cid:durableId="1874684457">
    <w:abstractNumId w:val="4"/>
  </w:num>
  <w:num w:numId="22" w16cid:durableId="8033516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E23"/>
    <w:rsid w:val="0001232A"/>
    <w:rsid w:val="000514BA"/>
    <w:rsid w:val="000E22B7"/>
    <w:rsid w:val="00135866"/>
    <w:rsid w:val="00136AA3"/>
    <w:rsid w:val="00146709"/>
    <w:rsid w:val="00156114"/>
    <w:rsid w:val="001A2A4D"/>
    <w:rsid w:val="001E608E"/>
    <w:rsid w:val="001E62CA"/>
    <w:rsid w:val="00270C1D"/>
    <w:rsid w:val="00280E48"/>
    <w:rsid w:val="002967B4"/>
    <w:rsid w:val="002A7501"/>
    <w:rsid w:val="00304C59"/>
    <w:rsid w:val="00337B0D"/>
    <w:rsid w:val="003A4554"/>
    <w:rsid w:val="00425A34"/>
    <w:rsid w:val="00431BDA"/>
    <w:rsid w:val="00447432"/>
    <w:rsid w:val="00494D0F"/>
    <w:rsid w:val="004D5D1C"/>
    <w:rsid w:val="00517C63"/>
    <w:rsid w:val="00565F28"/>
    <w:rsid w:val="00573C23"/>
    <w:rsid w:val="005D4937"/>
    <w:rsid w:val="005E2EF9"/>
    <w:rsid w:val="00647ECC"/>
    <w:rsid w:val="00681953"/>
    <w:rsid w:val="0068618A"/>
    <w:rsid w:val="00690E23"/>
    <w:rsid w:val="006D20C9"/>
    <w:rsid w:val="007434F3"/>
    <w:rsid w:val="007825C0"/>
    <w:rsid w:val="00786C61"/>
    <w:rsid w:val="007A3B9D"/>
    <w:rsid w:val="007B266B"/>
    <w:rsid w:val="0084019D"/>
    <w:rsid w:val="0084240F"/>
    <w:rsid w:val="00872A99"/>
    <w:rsid w:val="008D34C0"/>
    <w:rsid w:val="009451BB"/>
    <w:rsid w:val="00A749B3"/>
    <w:rsid w:val="00A95C01"/>
    <w:rsid w:val="00AD2EE9"/>
    <w:rsid w:val="00AD414E"/>
    <w:rsid w:val="00AE1BA6"/>
    <w:rsid w:val="00B848E4"/>
    <w:rsid w:val="00B931AE"/>
    <w:rsid w:val="00BB4135"/>
    <w:rsid w:val="00C16B38"/>
    <w:rsid w:val="00C9029C"/>
    <w:rsid w:val="00CB6829"/>
    <w:rsid w:val="00CE117B"/>
    <w:rsid w:val="00E0009C"/>
    <w:rsid w:val="00E2763A"/>
    <w:rsid w:val="00E63F96"/>
    <w:rsid w:val="00E90835"/>
    <w:rsid w:val="00EA2CD4"/>
    <w:rsid w:val="00EB362E"/>
    <w:rsid w:val="00EE6B0A"/>
    <w:rsid w:val="00EF3F06"/>
    <w:rsid w:val="00F21292"/>
    <w:rsid w:val="00F315C3"/>
    <w:rsid w:val="00F50A2F"/>
    <w:rsid w:val="00F600BD"/>
    <w:rsid w:val="00FE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EA9"/>
  <w15:docId w15:val="{A2A5E391-B4CE-4AFA-A9D7-1E0A7FD4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i w:val="0"/>
      <w:sz w:val="22"/>
      <w:szCs w:val="20"/>
    </w:rPr>
  </w:style>
  <w:style w:type="character" w:customStyle="1" w:styleId="WW8Num1z1">
    <w:name w:val="WW8Num1z1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z0">
    <w:name w:val="WW8Num2z0"/>
    <w:qFormat/>
    <w:rPr>
      <w:rFonts w:ascii="Calibri" w:eastAsia="Times New Roman" w:hAnsi="Calibri" w:cs="Calibri"/>
      <w:b w:val="0"/>
      <w:bCs/>
      <w:sz w:val="22"/>
      <w:szCs w:val="22"/>
      <w:lang w:eastAsia="pl-PL"/>
    </w:rPr>
  </w:style>
  <w:style w:type="character" w:customStyle="1" w:styleId="WW8Num3z0">
    <w:name w:val="WW8Num3z0"/>
    <w:qFormat/>
    <w:rPr>
      <w:rFonts w:ascii="Calibri" w:eastAsia="Times New Roman" w:hAnsi="Calibri" w:cs="Calibri"/>
      <w:kern w:val="2"/>
      <w:sz w:val="22"/>
      <w:szCs w:val="22"/>
      <w:lang w:bidi="hi-IN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  <w:b w:val="0"/>
      <w:bCs/>
    </w:rPr>
  </w:style>
  <w:style w:type="character" w:customStyle="1" w:styleId="WW8Num5z0">
    <w:name w:val="WW8Num5z0"/>
    <w:qFormat/>
    <w:rPr>
      <w:rFonts w:ascii="Calibri" w:eastAsia="Times New Roman" w:hAnsi="Calibri" w:cs="Calibri"/>
      <w:b w:val="0"/>
      <w:bCs w:val="0"/>
      <w:color w:val="000000"/>
      <w:kern w:val="2"/>
      <w:sz w:val="22"/>
      <w:szCs w:val="22"/>
    </w:rPr>
  </w:style>
  <w:style w:type="character" w:customStyle="1" w:styleId="WW8Num7z0">
    <w:name w:val="WW8Num7z0"/>
    <w:qFormat/>
    <w:rPr>
      <w:rFonts w:ascii="Calibri" w:eastAsia="Times New Roman" w:hAnsi="Calibri" w:cs="Times New Roman"/>
      <w:bCs/>
      <w:sz w:val="22"/>
      <w:szCs w:val="22"/>
    </w:rPr>
  </w:style>
  <w:style w:type="character" w:customStyle="1" w:styleId="WW8Num8z0">
    <w:name w:val="WW8Num8z0"/>
    <w:qFormat/>
    <w:rPr>
      <w:rFonts w:ascii="Calibri" w:eastAsia="Times New Roman" w:hAnsi="Calibri" w:cs="Times New Roman"/>
      <w:b w:val="0"/>
      <w:bCs w:val="0"/>
      <w:sz w:val="22"/>
      <w:szCs w:val="22"/>
    </w:rPr>
  </w:style>
  <w:style w:type="character" w:customStyle="1" w:styleId="WW8Num9z0">
    <w:name w:val="WW8Num9z0"/>
    <w:qFormat/>
    <w:rPr>
      <w:rFonts w:ascii="Calibri" w:eastAsia="Times New Roman" w:hAnsi="Calibri" w:cs="Times New Roman"/>
      <w:b w:val="0"/>
      <w:bCs w:val="0"/>
      <w:kern w:val="2"/>
      <w:sz w:val="22"/>
      <w:szCs w:val="22"/>
      <w:lang w:eastAsia="en-US"/>
    </w:rPr>
  </w:style>
  <w:style w:type="character" w:customStyle="1" w:styleId="WW8Num10z0">
    <w:name w:val="WW8Num10z0"/>
    <w:qFormat/>
    <w:rPr>
      <w:rFonts w:ascii="Calibri" w:hAnsi="Calibri" w:cs="Calibri"/>
      <w:sz w:val="22"/>
      <w:szCs w:val="22"/>
    </w:rPr>
  </w:style>
  <w:style w:type="character" w:customStyle="1" w:styleId="WW8Num11z0">
    <w:name w:val="WW8Num11z0"/>
    <w:qFormat/>
    <w:rPr>
      <w:rFonts w:ascii="Calibri" w:eastAsia="Arial" w:hAnsi="Calibri" w:cs="Calibri"/>
      <w:color w:val="000000"/>
      <w:spacing w:val="-5"/>
      <w:sz w:val="22"/>
      <w:szCs w:val="22"/>
    </w:rPr>
  </w:style>
  <w:style w:type="character" w:customStyle="1" w:styleId="WW8Num12z0">
    <w:name w:val="WW8Num12z0"/>
    <w:qFormat/>
    <w:rPr>
      <w:rFonts w:ascii="Calibri" w:hAnsi="Calibri" w:cs="Calibri"/>
      <w:b w:val="0"/>
      <w:bCs w:val="0"/>
      <w:color w:val="000000"/>
      <w:kern w:val="2"/>
      <w:sz w:val="22"/>
      <w:szCs w:val="22"/>
    </w:rPr>
  </w:style>
  <w:style w:type="character" w:customStyle="1" w:styleId="WW8Num13z0">
    <w:name w:val="WW8Num13z0"/>
    <w:qFormat/>
    <w:rPr>
      <w:rFonts w:ascii="Calibri" w:eastAsia="SimSun;宋体" w:hAnsi="Calibri" w:cs="Calibri"/>
      <w:bCs/>
      <w:color w:val="000000"/>
      <w:kern w:val="2"/>
      <w:sz w:val="22"/>
      <w:szCs w:val="22"/>
      <w:lang w:bidi="hi-IN"/>
    </w:rPr>
  </w:style>
  <w:style w:type="character" w:customStyle="1" w:styleId="WW8Num14z0">
    <w:name w:val="WW8Num14z0"/>
    <w:qFormat/>
    <w:rPr>
      <w:rFonts w:ascii="Calibri" w:eastAsia="Times New Roman" w:hAnsi="Calibri" w:cs="Times New Roman"/>
      <w:b w:val="0"/>
      <w:bCs w:val="0"/>
      <w:sz w:val="22"/>
      <w:szCs w:val="22"/>
      <w:lang w:eastAsia="pl-PL"/>
    </w:rPr>
  </w:style>
  <w:style w:type="character" w:customStyle="1" w:styleId="WW8Num15z0">
    <w:name w:val="WW8Num15z0"/>
    <w:qFormat/>
    <w:rPr>
      <w:rFonts w:ascii="Calibri" w:eastAsia="Times New Roman" w:hAnsi="Calibri" w:cs="Times New Roman"/>
      <w:b w:val="0"/>
      <w:bCs w:val="0"/>
      <w:sz w:val="22"/>
      <w:szCs w:val="22"/>
    </w:rPr>
  </w:style>
  <w:style w:type="character" w:customStyle="1" w:styleId="WW8Num6z0">
    <w:name w:val="WW8Num6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4z1">
    <w:name w:val="WW8Num4z1"/>
    <w:qFormat/>
    <w:rPr>
      <w:color w:val="000000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7z0">
    <w:name w:val="WW8Num17z0"/>
    <w:qFormat/>
    <w:rPr>
      <w:rFonts w:ascii="Times New Roman" w:eastAsia="Times New Roman" w:hAnsi="Times New Roman" w:cs="Times New Roman"/>
    </w:rPr>
  </w:style>
  <w:style w:type="character" w:customStyle="1" w:styleId="WW8Num18z0">
    <w:name w:val="WW8Num18z0"/>
    <w:qFormat/>
    <w:rPr>
      <w:rFonts w:ascii="Times New Roman" w:hAnsi="Times New Roman" w:cs="Times New Roma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Times New Roman" w:hAnsi="Times New Roman" w:cs="Times New Roman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Times New Roman" w:hAnsi="Times New Roman" w:cs="Times New Roman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  <w:rPr>
      <w:b w:val="0"/>
      <w:bCs/>
    </w:rPr>
  </w:style>
  <w:style w:type="character" w:customStyle="1" w:styleId="WW8Num23z0">
    <w:name w:val="WW8Num23z0"/>
    <w:qFormat/>
    <w:rPr>
      <w:rFonts w:ascii="Times New Roman" w:eastAsia="Times New Roman" w:hAnsi="Times New Roman" w:cs="Times New Roman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b w:val="0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  <w:rPr>
      <w:i w:val="0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2z0">
    <w:name w:val="WW8Num32z0"/>
    <w:qFormat/>
    <w:rPr>
      <w:rFonts w:ascii="Times New Roman" w:hAnsi="Times New Roman" w:cs="Times New Roman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b w:val="0"/>
    </w:rPr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5z0">
    <w:name w:val="WW8Num35z0"/>
    <w:qFormat/>
    <w:rPr>
      <w:rFonts w:ascii="Arial" w:hAnsi="Arial" w:cs="Arial"/>
      <w:i w:val="0"/>
      <w:iCs w:val="0"/>
      <w:strike w:val="0"/>
      <w:dstrike w:val="0"/>
      <w:sz w:val="22"/>
      <w:szCs w:val="22"/>
      <w:u w:val="none"/>
    </w:rPr>
  </w:style>
  <w:style w:type="character" w:customStyle="1" w:styleId="WW8Num35z1">
    <w:name w:val="WW8Num35z1"/>
    <w:qFormat/>
    <w:rPr>
      <w:rFonts w:ascii="Times New Roman" w:hAnsi="Times New Roman" w:cs="Times New Roman"/>
    </w:rPr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7z0">
    <w:name w:val="WW8Num37z0"/>
    <w:qFormat/>
    <w:rPr>
      <w:b w:val="0"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Domylnaczcionkaakapitu1">
    <w:name w:val="Domyślna czcionka akapitu1"/>
    <w:qFormat/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FontStyle13">
    <w:name w:val="Font Style13"/>
    <w:qFormat/>
    <w:rPr>
      <w:rFonts w:ascii="Tahoma" w:hAnsi="Tahoma" w:cs="Tahoma"/>
      <w:color w:val="000000"/>
      <w:sz w:val="16"/>
      <w:szCs w:val="16"/>
    </w:rPr>
  </w:style>
  <w:style w:type="character" w:styleId="Hipercze">
    <w:name w:val="Hyperlink"/>
    <w:rPr>
      <w:color w:val="0563C1"/>
      <w:u w:val="single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NagwekZnak">
    <w:name w:val="Nagłówek Znak"/>
    <w:qFormat/>
    <w:rPr>
      <w:sz w:val="22"/>
      <w:szCs w:val="22"/>
    </w:rPr>
  </w:style>
  <w:style w:type="character" w:customStyle="1" w:styleId="StopkaZnak">
    <w:name w:val="Stopka Znak"/>
    <w:qFormat/>
    <w:rPr>
      <w:sz w:val="22"/>
      <w:szCs w:val="22"/>
    </w:rPr>
  </w:style>
  <w:style w:type="character" w:customStyle="1" w:styleId="AkapitzlistZnak">
    <w:name w:val="Akapit z listą Znak"/>
    <w:qFormat/>
    <w:rPr>
      <w:rFonts w:eastAsia="Times New Roman" w:cs="Calibri"/>
    </w:rPr>
  </w:style>
  <w:style w:type="character" w:styleId="Numerwiersza">
    <w:name w:val="line number"/>
  </w:style>
  <w:style w:type="character" w:customStyle="1" w:styleId="Znakinumeracji">
    <w:name w:val="Znaki numeracji"/>
    <w:qFormat/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1">
    <w:name w:val="Tekst komentarza Znak1"/>
    <w:qFormat/>
    <w:rPr>
      <w:rFonts w:ascii="Calibri" w:eastAsia="Calibri" w:hAnsi="Calibri" w:cs="Calibri"/>
      <w:lang w:eastAsia="zh-CN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Podpis">
    <w:name w:val="Signature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Poprawka">
    <w:name w:val="Revision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widowControl w:val="0"/>
      <w:suppressLineNumbers/>
      <w:spacing w:after="0" w:line="240" w:lineRule="auto"/>
      <w:textAlignment w:val="baseline"/>
    </w:pPr>
    <w:rPr>
      <w:rFonts w:ascii="Times New Roman" w:eastAsia="SimSun;宋体" w:hAnsi="Times New Roman" w:cs="Mangal"/>
      <w:color w:val="00000A"/>
      <w:kern w:val="2"/>
      <w:sz w:val="24"/>
      <w:szCs w:val="24"/>
      <w:lang w:bidi="hi-IN"/>
    </w:rPr>
  </w:style>
  <w:style w:type="paragraph" w:customStyle="1" w:styleId="Style3">
    <w:name w:val="Style3"/>
    <w:basedOn w:val="Normalny"/>
    <w:qFormat/>
    <w:pPr>
      <w:widowControl w:val="0"/>
      <w:autoSpaceDE w:val="0"/>
      <w:spacing w:after="0" w:line="27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/>
      <w:contextualSpacing/>
    </w:pPr>
    <w:rPr>
      <w:rFonts w:eastAsia="Times New Roman"/>
      <w:sz w:val="20"/>
      <w:szCs w:val="20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Komentarz">
    <w:name w:val="Komentarz"/>
    <w:basedOn w:val="Normalny"/>
    <w:qFormat/>
    <w:pPr>
      <w:spacing w:before="56" w:after="0" w:line="240" w:lineRule="auto"/>
      <w:ind w:left="57" w:right="57"/>
    </w:pPr>
    <w:rPr>
      <w:sz w:val="20"/>
      <w:szCs w:val="20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3157</Words>
  <Characters>18943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Lejawka</dc:creator>
  <dc:description/>
  <cp:lastModifiedBy>Bogdan Cybula</cp:lastModifiedBy>
  <cp:revision>6</cp:revision>
  <cp:lastPrinted>2026-09-24T09:09:00Z</cp:lastPrinted>
  <dcterms:created xsi:type="dcterms:W3CDTF">2026-09-15T10:57:00Z</dcterms:created>
  <dcterms:modified xsi:type="dcterms:W3CDTF">2026-09-24T12:25:00Z</dcterms:modified>
  <dc:language>en-US</dc:language>
</cp:coreProperties>
</file>